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B756" w14:textId="2DD895B6" w:rsidR="00D33E6F" w:rsidRDefault="00D33E6F" w:rsidP="000975B9">
      <w:pPr>
        <w:spacing w:before="100" w:beforeAutospacing="1" w:after="100" w:afterAutospacing="1"/>
        <w:rPr>
          <w:rFonts w:asciiTheme="minorHAnsi" w:eastAsia="Malgun Gothic" w:hAnsiTheme="minorHAnsi"/>
          <w:b/>
        </w:rPr>
      </w:pPr>
      <w:r>
        <w:rPr>
          <w:rFonts w:asciiTheme="minorHAnsi" w:eastAsia="Malgun Gothic" w:hAnsiTheme="minorHAnsi"/>
          <w:b/>
          <w:noProof/>
          <w14:ligatures w14:val="standardContextual"/>
        </w:rPr>
        <w:drawing>
          <wp:inline distT="0" distB="0" distL="0" distR="0" wp14:anchorId="68F43CD5" wp14:editId="7D2DF9EB">
            <wp:extent cx="2231571" cy="974099"/>
            <wp:effectExtent l="0" t="0" r="0" b="0"/>
            <wp:docPr id="184136776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367762" name="Picture 1" descr="A close-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08" cy="97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9B9E" w14:textId="4307AE0B" w:rsidR="00EF7794" w:rsidRDefault="00EF7794" w:rsidP="000975B9">
      <w:pPr>
        <w:spacing w:before="100" w:beforeAutospacing="1" w:after="100" w:afterAutospacing="1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/>
          <w:b/>
        </w:rPr>
        <w:t>선교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활동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보고</w:t>
      </w:r>
    </w:p>
    <w:p w14:paraId="35B1A0F8" w14:textId="1D9A4C7A" w:rsidR="00697584" w:rsidRPr="00D33E6F" w:rsidRDefault="000975B9" w:rsidP="000975B9">
      <w:pPr>
        <w:spacing w:before="100" w:beforeAutospacing="1" w:after="100" w:afterAutospacing="1"/>
        <w:rPr>
          <w:rFonts w:asciiTheme="minorHAnsi" w:eastAsiaTheme="minorEastAsia" w:hAnsiTheme="minorHAnsi" w:cstheme="minorHAnsi"/>
          <w:b/>
          <w:bCs/>
          <w:color w:val="FF1E26"/>
        </w:rPr>
      </w:pPr>
      <w:r w:rsidRPr="00D33E6F">
        <w:rPr>
          <w:rFonts w:asciiTheme="minorHAnsi" w:eastAsiaTheme="minorEastAsia" w:hAnsiTheme="minorHAnsi"/>
          <w:b/>
          <w:color w:val="FF1E26"/>
        </w:rPr>
        <w:t xml:space="preserve"> “¿Cuándo te vimos?” "</w:t>
      </w:r>
      <w:r w:rsidRPr="00D33E6F">
        <w:rPr>
          <w:rFonts w:asciiTheme="minorHAnsi" w:eastAsiaTheme="minorEastAsia" w:hAnsiTheme="minorHAnsi"/>
          <w:b/>
          <w:color w:val="FF1E26"/>
        </w:rPr>
        <w:t>우리가</w:t>
      </w:r>
      <w:r w:rsidRPr="00D33E6F">
        <w:rPr>
          <w:rFonts w:asciiTheme="minorHAnsi" w:eastAsiaTheme="minorEastAsia" w:hAnsiTheme="minorHAnsi"/>
          <w:b/>
          <w:color w:val="FF1E26"/>
        </w:rPr>
        <w:t xml:space="preserve"> </w:t>
      </w:r>
      <w:r w:rsidRPr="00D33E6F">
        <w:rPr>
          <w:rFonts w:asciiTheme="minorHAnsi" w:eastAsiaTheme="minorEastAsia" w:hAnsiTheme="minorHAnsi"/>
          <w:b/>
          <w:color w:val="FF1E26"/>
        </w:rPr>
        <w:t>언제</w:t>
      </w:r>
      <w:r w:rsidRPr="00D33E6F">
        <w:rPr>
          <w:rFonts w:asciiTheme="minorHAnsi" w:eastAsiaTheme="minorEastAsia" w:hAnsiTheme="minorHAnsi"/>
          <w:b/>
          <w:color w:val="FF1E26"/>
        </w:rPr>
        <w:t xml:space="preserve"> </w:t>
      </w:r>
      <w:r w:rsidRPr="00D33E6F">
        <w:rPr>
          <w:rFonts w:asciiTheme="minorHAnsi" w:eastAsiaTheme="minorEastAsia" w:hAnsiTheme="minorHAnsi"/>
          <w:b/>
          <w:color w:val="FF1E26"/>
        </w:rPr>
        <w:t>당신을</w:t>
      </w:r>
      <w:r w:rsidRPr="00D33E6F">
        <w:rPr>
          <w:rFonts w:asciiTheme="minorHAnsi" w:eastAsiaTheme="minorEastAsia" w:hAnsiTheme="minorHAnsi"/>
          <w:b/>
          <w:color w:val="FF1E26"/>
        </w:rPr>
        <w:t xml:space="preserve"> </w:t>
      </w:r>
      <w:r w:rsidRPr="00D33E6F">
        <w:rPr>
          <w:rFonts w:asciiTheme="minorHAnsi" w:eastAsiaTheme="minorEastAsia" w:hAnsiTheme="minorHAnsi"/>
          <w:b/>
          <w:color w:val="FF1E26"/>
        </w:rPr>
        <w:t>뵈었나이까</w:t>
      </w:r>
      <w:r w:rsidRPr="00D33E6F">
        <w:rPr>
          <w:rFonts w:asciiTheme="minorHAnsi" w:eastAsiaTheme="minorEastAsia" w:hAnsiTheme="minorHAnsi"/>
          <w:b/>
          <w:color w:val="FF1E26"/>
        </w:rPr>
        <w:t>?"</w:t>
      </w:r>
    </w:p>
    <w:p w14:paraId="6E5ED9E0" w14:textId="35AA84E3" w:rsidR="0076711C" w:rsidRPr="00EF7794" w:rsidRDefault="002409CC" w:rsidP="002409CC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bookmarkStart w:id="0" w:name="_Hlk153365129"/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트리에니엄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사무국</w:t>
      </w:r>
      <w:r>
        <w:rPr>
          <w:rFonts w:asciiTheme="minorHAnsi" w:eastAsiaTheme="minorEastAsia" w:hAnsiTheme="minorHAnsi"/>
        </w:rPr>
        <w:t>(Presbyterian Youth and Triennium, PYT)</w:t>
      </w:r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묶는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혁신적이고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창의적이며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협력적인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방식을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염두에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두고</w:t>
      </w:r>
      <w:r>
        <w:rPr>
          <w:rFonts w:asciiTheme="minorHAnsi" w:eastAsiaTheme="minorEastAsia" w:hAnsiTheme="minorHAnsi"/>
        </w:rPr>
        <w:t xml:space="preserve"> PYT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지도자들이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상황에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맞게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활용할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있도록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언제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뵈었나이까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주제에서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영감을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얻은</w:t>
      </w:r>
      <w:r>
        <w:rPr>
          <w:rFonts w:asciiTheme="minorHAnsi" w:eastAsiaTheme="minorEastAsia" w:hAnsiTheme="minorHAnsi"/>
        </w:rPr>
        <w:t xml:space="preserve"> 4</w:t>
      </w:r>
      <w:r>
        <w:rPr>
          <w:rFonts w:asciiTheme="minorHAnsi" w:eastAsiaTheme="minorEastAsia" w:hAnsiTheme="minorHAnsi"/>
        </w:rPr>
        <w:t>가지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온라인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리소스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가이드를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발간했습니다</w:t>
      </w:r>
      <w:r>
        <w:rPr>
          <w:rFonts w:asciiTheme="minorHAnsi" w:eastAsiaTheme="minorEastAsia" w:hAnsiTheme="minorHAnsi"/>
        </w:rPr>
        <w:t>.</w:t>
      </w:r>
    </w:p>
    <w:bookmarkEnd w:id="0"/>
    <w:p w14:paraId="1C075A7D" w14:textId="2DB8D5BE" w:rsidR="001359EF" w:rsidRPr="00EF7794" w:rsidRDefault="001359EF" w:rsidP="00871079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언제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뵈었나이까</w:t>
      </w:r>
      <w:r>
        <w:rPr>
          <w:rFonts w:asciiTheme="minorHAnsi" w:eastAsiaTheme="minorEastAsia" w:hAnsiTheme="minorHAnsi"/>
        </w:rPr>
        <w:t xml:space="preserve">?" </w:t>
      </w:r>
      <w:r>
        <w:rPr>
          <w:rFonts w:asciiTheme="minorHAnsi" w:eastAsiaTheme="minorEastAsia" w:hAnsiTheme="minorHAnsi"/>
        </w:rPr>
        <w:t>자료는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원래</w:t>
      </w:r>
      <w:r>
        <w:rPr>
          <w:rFonts w:asciiTheme="minorHAnsi" w:eastAsiaTheme="minorEastAsia" w:hAnsiTheme="minorHAnsi"/>
        </w:rPr>
        <w:t xml:space="preserve"> PYT BEYOND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불리는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시도의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일부로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계획되었던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트리에니엄에서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내용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교육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대화를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확장하는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방식으로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어디에서나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트리에니엄에서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합니다</w:t>
      </w:r>
      <w:r>
        <w:rPr>
          <w:rFonts w:asciiTheme="minorHAnsi" w:eastAsiaTheme="minorEastAsia" w:hAnsiTheme="minorHAnsi"/>
        </w:rPr>
        <w:t>. BEYOND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정의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인식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신실함에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신앙에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중요한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복음의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메시지를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나누고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퍼트리는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방식입니다</w:t>
      </w:r>
      <w:r>
        <w:rPr>
          <w:rFonts w:asciiTheme="minorHAnsi" w:eastAsiaTheme="minorEastAsia" w:hAnsiTheme="minorHAnsi"/>
        </w:rPr>
        <w:t>.</w:t>
      </w:r>
    </w:p>
    <w:p w14:paraId="5EAD4C2E" w14:textId="27E5DD82" w:rsidR="007A30EB" w:rsidRPr="00EF7794" w:rsidRDefault="007A30EB" w:rsidP="00B01351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이용해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만들어진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지난</w:t>
      </w:r>
      <w:r>
        <w:rPr>
          <w:rFonts w:asciiTheme="minorHAnsi" w:eastAsiaTheme="minorEastAsia" w:hAnsiTheme="minorHAnsi"/>
        </w:rPr>
        <w:t xml:space="preserve"> 4</w:t>
      </w:r>
      <w:r>
        <w:rPr>
          <w:rFonts w:asciiTheme="minorHAnsi" w:eastAsiaTheme="minorEastAsia" w:hAnsiTheme="minorHAnsi"/>
        </w:rPr>
        <w:t>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노스캐롤라이나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페잇빌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히스패니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장로교회에서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열린</w:t>
      </w:r>
      <w:r>
        <w:rPr>
          <w:rFonts w:asciiTheme="minorHAnsi" w:eastAsiaTheme="minorEastAsia" w:hAnsiTheme="minorHAnsi"/>
        </w:rPr>
        <w:t xml:space="preserve"> "¿Cuándo te vimos?" (</w:t>
      </w:r>
      <w:r w:rsidR="00EF7794" w:rsidRPr="00EF7794">
        <w:rPr>
          <w:rFonts w:asciiTheme="minorHAnsi" w:eastAsiaTheme="minorEastAsia" w:hAnsiTheme="minorHAnsi"/>
          <w:color w:val="00B0F0"/>
          <w:shd w:val="clear" w:color="auto" w:fill="FFFFFF"/>
        </w:rPr>
        <w:t>k</w:t>
      </w:r>
      <w:r w:rsidR="00EF7794" w:rsidRPr="00EF7794">
        <w:rPr>
          <w:rStyle w:val="Strong"/>
          <w:rFonts w:asciiTheme="minorHAnsi" w:eastAsiaTheme="minorEastAsia" w:hAnsiTheme="minorHAnsi"/>
          <w:color w:val="00B0F0"/>
          <w:shd w:val="clear" w:color="auto" w:fill="FFFFFF"/>
        </w:rPr>
        <w:t>w</w:t>
      </w:r>
      <w:r>
        <w:rPr>
          <w:rFonts w:asciiTheme="minorHAnsi" w:eastAsiaTheme="minorEastAsia" w:hAnsiTheme="minorHAnsi"/>
          <w:color w:val="00B0F0"/>
          <w:shd w:val="clear" w:color="auto" w:fill="FFFFFF"/>
        </w:rPr>
        <w:t>an.do te veemos</w:t>
      </w:r>
      <w:r>
        <w:rPr>
          <w:rFonts w:asciiTheme="minorHAnsi" w:eastAsiaTheme="minorEastAsia" w:hAnsiTheme="minorHAnsi"/>
        </w:rPr>
        <w:t>) ("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언제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뵈었나이까</w:t>
      </w:r>
      <w:r>
        <w:rPr>
          <w:rFonts w:asciiTheme="minorHAnsi" w:eastAsiaTheme="minorEastAsia" w:hAnsiTheme="minorHAnsi"/>
        </w:rPr>
        <w:t>")</w:t>
      </w:r>
      <w:r>
        <w:rPr>
          <w:rFonts w:asciiTheme="minorHAnsi" w:eastAsiaTheme="minorEastAsia" w:hAnsiTheme="minorHAnsi"/>
        </w:rPr>
        <w:t>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건강에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두었고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파이에트빌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대학의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응급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의학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서비스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지역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응급의학과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협의회와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정신과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의사들이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함께했습니다</w:t>
      </w:r>
      <w:r>
        <w:rPr>
          <w:rFonts w:asciiTheme="minorHAnsi" w:eastAsiaTheme="minorEastAsia" w:hAnsiTheme="minorHAnsi"/>
        </w:rPr>
        <w:t>.</w:t>
      </w:r>
    </w:p>
    <w:p w14:paraId="6195E8C8" w14:textId="0906A324" w:rsidR="00B01351" w:rsidRPr="00EF7794" w:rsidRDefault="00B01351" w:rsidP="00B01351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복음을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만들어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바로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미국장로교의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가지</w:t>
      </w:r>
      <w:r>
        <w:rPr>
          <w:rFonts w:asciiTheme="minorHAnsi" w:eastAsiaTheme="minorEastAsia" w:hAnsiTheme="minorHAnsi"/>
        </w:rPr>
        <w:t xml:space="preserve"> </w:t>
      </w:r>
      <w:hyperlink r:id="rId6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특별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헌금</w:t>
        </w:r>
      </w:hyperlink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하나인</w:t>
      </w:r>
      <w:r>
        <w:rPr>
          <w:rFonts w:asciiTheme="minorHAnsi" w:eastAsiaTheme="minorEastAsia" w:hAnsiTheme="minorHAnsi"/>
        </w:rPr>
        <w:t xml:space="preserve"> </w:t>
      </w:r>
      <w:hyperlink r:id="rId7" w:tgtFrame="_blank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성령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강림절특별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헌금</w:t>
        </w:r>
      </w:hyperlink>
      <w:r>
        <w:rPr>
          <w:rFonts w:asciiTheme="minorHAnsi" w:eastAsiaTheme="minorEastAsia" w:hAnsiTheme="minorHAnsi"/>
        </w:rPr>
        <w:t>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목적입니다</w:t>
      </w:r>
      <w:r>
        <w:rPr>
          <w:rFonts w:asciiTheme="minorHAnsi" w:eastAsiaTheme="minorEastAsia" w:hAnsiTheme="minorHAnsi"/>
        </w:rPr>
        <w:t>.</w:t>
      </w:r>
    </w:p>
    <w:p w14:paraId="6B6D0510" w14:textId="2729F2C2" w:rsidR="004515DF" w:rsidRPr="00EF7794" w:rsidRDefault="00122BFD" w:rsidP="004515DF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주제인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내가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너희에게로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오리라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밖과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오가는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이벤트와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뚜렷하게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연결되고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그대로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복음이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!</w:t>
      </w:r>
    </w:p>
    <w:p w14:paraId="4F102A14" w14:textId="3F1D6FED" w:rsidR="00B01351" w:rsidRPr="00EF7794" w:rsidRDefault="008B79D1" w:rsidP="00B01351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성령강림절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특별헌금은</w:t>
      </w:r>
      <w:r>
        <w:rPr>
          <w:rFonts w:asciiTheme="minorHAnsi" w:eastAsiaTheme="minorEastAsia" w:hAnsiTheme="minorHAnsi"/>
        </w:rPr>
        <w:t xml:space="preserve"> PYT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지원함으써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젊은이들에게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혜택을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아니라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미국장로교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총회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선교국의</w:t>
      </w:r>
      <w:r>
        <w:rPr>
          <w:rFonts w:asciiTheme="minorHAnsi" w:eastAsiaTheme="minorEastAsia" w:hAnsiTheme="minorHAnsi"/>
        </w:rPr>
        <w:t xml:space="preserve"> </w:t>
      </w:r>
      <w:hyperlink r:id="rId8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청년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자원봉사자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프로그램</w:t>
        </w:r>
      </w:hyperlink>
      <w:r>
        <w:rPr>
          <w:rFonts w:asciiTheme="minorHAnsi" w:eastAsiaTheme="minorEastAsia" w:hAnsiTheme="minorHAnsi"/>
        </w:rPr>
        <w:t>과</w:t>
      </w:r>
      <w:hyperlink r:id="rId9" w:history="1"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"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어린이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교육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,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세상을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 xml:space="preserve"> </w:t>
        </w:r>
        <w:r>
          <w:rPr>
            <w:rStyle w:val="Hyperlink"/>
            <w:rFonts w:asciiTheme="minorHAnsi" w:eastAsiaTheme="minorEastAsia" w:hAnsiTheme="minorHAnsi"/>
            <w:color w:val="auto"/>
            <w:u w:val="none"/>
          </w:rPr>
          <w:t>변화시키다</w:t>
        </w:r>
      </w:hyperlink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전국적인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이니셔티브의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마련에도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도움을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주었습니다</w:t>
      </w:r>
      <w:r>
        <w:rPr>
          <w:rFonts w:asciiTheme="minorHAnsi" w:eastAsiaTheme="minorEastAsia" w:hAnsiTheme="minorHAnsi"/>
        </w:rPr>
        <w:t>.</w:t>
      </w:r>
    </w:p>
    <w:p w14:paraId="3A2B30E9" w14:textId="0FC85573" w:rsidR="00B01351" w:rsidRPr="00EF7794" w:rsidRDefault="00B01351" w:rsidP="00B01351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lastRenderedPageBreak/>
        <w:t>성령강림절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특별헌금의</w:t>
      </w:r>
      <w:r>
        <w:rPr>
          <w:rFonts w:asciiTheme="minorHAnsi" w:eastAsiaTheme="minorEastAsia" w:hAnsiTheme="minorHAnsi"/>
        </w:rPr>
        <w:t xml:space="preserve"> 40%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지역사회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나머지</w:t>
      </w:r>
      <w:r>
        <w:rPr>
          <w:rFonts w:asciiTheme="minorHAnsi" w:eastAsiaTheme="minorEastAsia" w:hAnsiTheme="minorHAnsi"/>
        </w:rPr>
        <w:t xml:space="preserve"> 60%</w:t>
      </w:r>
      <w:r>
        <w:rPr>
          <w:rFonts w:asciiTheme="minorHAnsi" w:eastAsiaTheme="minorEastAsia" w:hAnsiTheme="minorHAnsi"/>
        </w:rPr>
        <w:t>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장로교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선교국의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사역을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위험에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처한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어린이와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청년들을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사용합니다</w:t>
      </w:r>
      <w:r>
        <w:rPr>
          <w:rFonts w:asciiTheme="minorHAnsi" w:eastAsiaTheme="minorEastAsia" w:hAnsiTheme="minorHAnsi"/>
        </w:rPr>
        <w:t>.  [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돌아올</w:t>
      </w:r>
      <w:r>
        <w:rPr>
          <w:rFonts w:asciiTheme="minorHAnsi" w:eastAsiaTheme="minorEastAsia" w:hAnsiTheme="minorHAnsi"/>
        </w:rPr>
        <w:t xml:space="preserve"> 40%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것인지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구체적으로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설명해주세요</w:t>
      </w:r>
      <w:r>
        <w:rPr>
          <w:rFonts w:asciiTheme="minorHAnsi" w:eastAsiaTheme="minorEastAsia" w:hAnsiTheme="minorHAnsi"/>
        </w:rPr>
        <w:t>.]</w:t>
      </w:r>
    </w:p>
    <w:p w14:paraId="3A0EF287" w14:textId="6BF351C8" w:rsidR="00063055" w:rsidRPr="00EF7794" w:rsidRDefault="00020FF4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컨퍼런스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참가자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명인</w:t>
      </w:r>
      <w:r>
        <w:rPr>
          <w:rFonts w:asciiTheme="minorHAnsi" w:eastAsiaTheme="minorEastAsia" w:hAnsiTheme="minorHAnsi"/>
        </w:rPr>
        <w:t xml:space="preserve"> 17</w:t>
      </w:r>
      <w:r>
        <w:rPr>
          <w:rFonts w:asciiTheme="minorHAnsi" w:eastAsiaTheme="minorEastAsia" w:hAnsiTheme="minorHAnsi"/>
        </w:rPr>
        <w:t>세의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헥터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카르데나스는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장로교인들과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매년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bookmarkStart w:id="1" w:name="_Hlk152595710"/>
      <w:r>
        <w:rPr>
          <w:rFonts w:asciiTheme="minorHAnsi" w:eastAsiaTheme="minorEastAsia" w:hAnsiTheme="minorHAnsi"/>
        </w:rPr>
        <w:t xml:space="preserve"> '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언제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당신을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뵈었나이까</w:t>
      </w:r>
      <w:r>
        <w:rPr>
          <w:rFonts w:asciiTheme="minorHAnsi" w:eastAsiaTheme="minorEastAsia" w:hAnsiTheme="minorHAnsi"/>
        </w:rPr>
        <w:t>?'</w:t>
      </w:r>
      <w:bookmarkEnd w:id="1"/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프로그램을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지원해주시는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중요합니다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활동을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배우고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만나는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같은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여력이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없는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교회들을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있으니까요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또한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행사에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지원함으로써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노회들이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더욱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가까워진다고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생각합니다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이러한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아낌없이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나누고자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목표와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사명을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갖게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때문입니다</w:t>
      </w:r>
      <w:r>
        <w:rPr>
          <w:rFonts w:asciiTheme="minorHAnsi" w:eastAsiaTheme="minorEastAsia" w:hAnsiTheme="minorHAnsi"/>
        </w:rPr>
        <w:t xml:space="preserve">." </w:t>
      </w:r>
    </w:p>
    <w:p w14:paraId="6B893745" w14:textId="031DCB89" w:rsidR="00F7498E" w:rsidRDefault="00F7498E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다른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사람들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특히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어린이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청소년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청년들과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아낌없이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이것이</w:t>
      </w:r>
      <w:r>
        <w:rPr>
          <w:rFonts w:asciiTheme="minorHAnsi" w:eastAsiaTheme="minorEastAsia" w:hAnsiTheme="minorHAnsi"/>
        </w:rPr>
        <w:t xml:space="preserve"> '</w:t>
      </w:r>
      <w:r>
        <w:rPr>
          <w:rFonts w:asciiTheme="minorHAnsi" w:eastAsiaTheme="minorEastAsia" w:hAnsiTheme="minorHAnsi"/>
        </w:rPr>
        <w:t>성령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강림절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</w:t>
      </w:r>
      <w:r>
        <w:rPr>
          <w:rFonts w:asciiTheme="minorHAnsi" w:eastAsiaTheme="minorEastAsia" w:hAnsiTheme="minorHAnsi"/>
        </w:rPr>
        <w:t>'</w:t>
      </w:r>
      <w:r>
        <w:rPr>
          <w:rFonts w:asciiTheme="minorHAnsi" w:eastAsiaTheme="minorEastAsia" w:hAnsiTheme="minorHAnsi"/>
        </w:rPr>
        <w:t>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공유하는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사명입니다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관대한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마음으로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주십시오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모두가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조금씩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기부하면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기금을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있습니다</w:t>
      </w:r>
      <w:r>
        <w:rPr>
          <w:rFonts w:asciiTheme="minorHAnsi" w:eastAsiaTheme="minorEastAsia" w:hAnsiTheme="minorHAnsi"/>
        </w:rPr>
        <w:t>.</w:t>
      </w:r>
    </w:p>
    <w:p w14:paraId="6B1C9AAF" w14:textId="77777777" w:rsidR="00EF7794" w:rsidRPr="00EF7794" w:rsidRDefault="00EF7794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</w:p>
    <w:p w14:paraId="1CFBDC95" w14:textId="77777777" w:rsidR="005F32BF" w:rsidRPr="00D33E6F" w:rsidRDefault="00F7498E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  <w:b/>
          <w:bCs/>
          <w:i/>
          <w:iCs/>
          <w:color w:val="FF1E26"/>
        </w:rPr>
      </w:pPr>
      <w:r w:rsidRPr="00D33E6F">
        <w:rPr>
          <w:rFonts w:asciiTheme="minorHAnsi" w:eastAsiaTheme="minorEastAsia" w:hAnsiTheme="minorHAnsi"/>
          <w:b/>
          <w:i/>
          <w:color w:val="FF1E26"/>
        </w:rPr>
        <w:t>기도합시다</w:t>
      </w:r>
      <w:r w:rsidRPr="00D33E6F">
        <w:rPr>
          <w:rFonts w:asciiTheme="minorHAnsi" w:eastAsiaTheme="minorEastAsia" w:hAnsiTheme="minorHAnsi"/>
          <w:b/>
          <w:i/>
          <w:color w:val="FF1E26"/>
        </w:rPr>
        <w:t xml:space="preserve">. </w:t>
      </w:r>
    </w:p>
    <w:p w14:paraId="398BBC26" w14:textId="5D4A6634" w:rsidR="005F32BF" w:rsidRPr="00EF7794" w:rsidRDefault="005F32BF" w:rsidP="005F32BF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i/>
        </w:rPr>
        <w:t>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하나님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저희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모두는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당신의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정의와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사랑과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평화의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통치를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닮은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세상을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꿈꾸나이다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저희는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오늘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젊은이들이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세상을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변화시키는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리더가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되는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데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필요한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교육을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누릴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있도록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특히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당신의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아들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예수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그리스도를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통해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알려주신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사랑을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드러내는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방식으로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이러한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일을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할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것을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다짐하나이다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그리스도의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이름으로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기도합니다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b/>
        </w:rPr>
        <w:t>아멘</w:t>
      </w:r>
      <w:r w:rsidRPr="00EF7794">
        <w:rPr>
          <w:rFonts w:asciiTheme="minorHAnsi" w:eastAsiaTheme="minorEastAsia" w:hAnsiTheme="minorHAnsi"/>
        </w:rPr>
        <w:t>.</w:t>
      </w:r>
    </w:p>
    <w:p w14:paraId="4473A99D" w14:textId="5B5A3B5E" w:rsidR="00F7498E" w:rsidRPr="00EF7794" w:rsidRDefault="00F7498E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</w:p>
    <w:p w14:paraId="08657471" w14:textId="77777777" w:rsidR="00020FF4" w:rsidRPr="00EF7794" w:rsidRDefault="00020FF4" w:rsidP="00063055">
      <w:pPr>
        <w:spacing w:before="100" w:beforeAutospacing="1" w:after="100" w:afterAutospacing="1"/>
        <w:rPr>
          <w:rFonts w:asciiTheme="minorHAnsi" w:eastAsiaTheme="minorEastAsia" w:hAnsiTheme="minorHAnsi" w:cstheme="minorHAnsi"/>
        </w:rPr>
      </w:pPr>
    </w:p>
    <w:sectPr w:rsidR="00020FF4" w:rsidRPr="00EF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E9D"/>
    <w:multiLevelType w:val="hybridMultilevel"/>
    <w:tmpl w:val="3030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86B"/>
    <w:multiLevelType w:val="multilevel"/>
    <w:tmpl w:val="2AF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203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39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4"/>
    <w:rsid w:val="00004B31"/>
    <w:rsid w:val="00020FF4"/>
    <w:rsid w:val="00024043"/>
    <w:rsid w:val="00063055"/>
    <w:rsid w:val="00086889"/>
    <w:rsid w:val="000975B9"/>
    <w:rsid w:val="000F4FFA"/>
    <w:rsid w:val="00122BFD"/>
    <w:rsid w:val="001359EF"/>
    <w:rsid w:val="0014398C"/>
    <w:rsid w:val="00180152"/>
    <w:rsid w:val="001D012E"/>
    <w:rsid w:val="001D5CF9"/>
    <w:rsid w:val="00205CB6"/>
    <w:rsid w:val="002225FB"/>
    <w:rsid w:val="00222832"/>
    <w:rsid w:val="002409CC"/>
    <w:rsid w:val="00242894"/>
    <w:rsid w:val="00260DFC"/>
    <w:rsid w:val="00273475"/>
    <w:rsid w:val="00276A8B"/>
    <w:rsid w:val="00280E11"/>
    <w:rsid w:val="00334096"/>
    <w:rsid w:val="003676B5"/>
    <w:rsid w:val="00391468"/>
    <w:rsid w:val="003D0370"/>
    <w:rsid w:val="004515DF"/>
    <w:rsid w:val="004575A1"/>
    <w:rsid w:val="00493B17"/>
    <w:rsid w:val="004E1FD7"/>
    <w:rsid w:val="004F673A"/>
    <w:rsid w:val="004F6ED9"/>
    <w:rsid w:val="005755B3"/>
    <w:rsid w:val="0059126D"/>
    <w:rsid w:val="005B7707"/>
    <w:rsid w:val="005C5C39"/>
    <w:rsid w:val="005F32BF"/>
    <w:rsid w:val="005F4F34"/>
    <w:rsid w:val="00601B4D"/>
    <w:rsid w:val="00613E9E"/>
    <w:rsid w:val="00633F78"/>
    <w:rsid w:val="00681AD7"/>
    <w:rsid w:val="00697584"/>
    <w:rsid w:val="006A33EA"/>
    <w:rsid w:val="006C2B57"/>
    <w:rsid w:val="006D7D20"/>
    <w:rsid w:val="00716B54"/>
    <w:rsid w:val="00756397"/>
    <w:rsid w:val="007658C4"/>
    <w:rsid w:val="0076711C"/>
    <w:rsid w:val="007A1625"/>
    <w:rsid w:val="007A30EB"/>
    <w:rsid w:val="007E1C0A"/>
    <w:rsid w:val="00871079"/>
    <w:rsid w:val="008B79D1"/>
    <w:rsid w:val="009019BA"/>
    <w:rsid w:val="00923BB0"/>
    <w:rsid w:val="00946854"/>
    <w:rsid w:val="00967166"/>
    <w:rsid w:val="00A11973"/>
    <w:rsid w:val="00A31904"/>
    <w:rsid w:val="00A742DC"/>
    <w:rsid w:val="00A91F1D"/>
    <w:rsid w:val="00A95031"/>
    <w:rsid w:val="00AA1132"/>
    <w:rsid w:val="00B01351"/>
    <w:rsid w:val="00B21FE3"/>
    <w:rsid w:val="00B232E6"/>
    <w:rsid w:val="00B41E2D"/>
    <w:rsid w:val="00B57096"/>
    <w:rsid w:val="00B57879"/>
    <w:rsid w:val="00B7779A"/>
    <w:rsid w:val="00BB67B3"/>
    <w:rsid w:val="00BD5F49"/>
    <w:rsid w:val="00C05630"/>
    <w:rsid w:val="00CB4F11"/>
    <w:rsid w:val="00D01606"/>
    <w:rsid w:val="00D051F4"/>
    <w:rsid w:val="00D10A18"/>
    <w:rsid w:val="00D12957"/>
    <w:rsid w:val="00D145D4"/>
    <w:rsid w:val="00D2592B"/>
    <w:rsid w:val="00D33E6F"/>
    <w:rsid w:val="00DE4A49"/>
    <w:rsid w:val="00E509EF"/>
    <w:rsid w:val="00E7383C"/>
    <w:rsid w:val="00E74FCB"/>
    <w:rsid w:val="00E84646"/>
    <w:rsid w:val="00EA2C71"/>
    <w:rsid w:val="00EE1F70"/>
    <w:rsid w:val="00EF7794"/>
    <w:rsid w:val="00F31C45"/>
    <w:rsid w:val="00F538C6"/>
    <w:rsid w:val="00F7498E"/>
    <w:rsid w:val="00F81BA9"/>
    <w:rsid w:val="00F82FC7"/>
    <w:rsid w:val="00F83A3C"/>
    <w:rsid w:val="00FC4FBB"/>
    <w:rsid w:val="00FC5DA5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1DA"/>
  <w15:chartTrackingRefBased/>
  <w15:docId w15:val="{04B985DA-F6D8-4AF1-8F0E-F58807F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D1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2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38C6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D4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D4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F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y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offering/pentec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fferings.pcus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2024-01-03T20:24:00Z</cp:lastPrinted>
  <dcterms:created xsi:type="dcterms:W3CDTF">2024-02-01T19:51:00Z</dcterms:created>
  <dcterms:modified xsi:type="dcterms:W3CDTF">2024-02-01T19:52:00Z</dcterms:modified>
</cp:coreProperties>
</file>