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2678" w14:textId="2B09BF2A" w:rsidR="008C04B2" w:rsidRPr="001F3F85" w:rsidRDefault="008C04B2" w:rsidP="009B215E">
      <w:pPr>
        <w:rPr>
          <w:rFonts w:asciiTheme="minorHAnsi" w:hAnsiTheme="minorHAnsi" w:cstheme="minorHAnsi"/>
        </w:rPr>
      </w:pPr>
      <w:r>
        <w:rPr>
          <w:rFonts w:asciiTheme="minorHAnsi" w:hAnsiTheme="minorHAnsi" w:cstheme="minorHAnsi"/>
          <w:noProof/>
        </w:rPr>
        <w:drawing>
          <wp:inline distT="0" distB="0" distL="0" distR="0" wp14:anchorId="703D1DC2" wp14:editId="27F98ECA">
            <wp:extent cx="5928360" cy="2194560"/>
            <wp:effectExtent l="0" t="0" r="0" b="0"/>
            <wp:docPr id="18749470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8360" cy="2194560"/>
                    </a:xfrm>
                    <a:prstGeom prst="rect">
                      <a:avLst/>
                    </a:prstGeom>
                    <a:noFill/>
                    <a:ln>
                      <a:noFill/>
                    </a:ln>
                  </pic:spPr>
                </pic:pic>
              </a:graphicData>
            </a:graphic>
          </wp:inline>
        </w:drawing>
      </w:r>
    </w:p>
    <w:p w14:paraId="45E0F0F6" w14:textId="77777777" w:rsidR="00ED35E3" w:rsidRDefault="00ED35E3" w:rsidP="00ED35E3">
      <w:pPr>
        <w:rPr>
          <w:rFonts w:asciiTheme="minorHAnsi" w:hAnsiTheme="minorHAnsi" w:cstheme="minorHAnsi"/>
          <w:b/>
          <w:bCs/>
          <w:color w:val="CB333B"/>
          <w:sz w:val="30"/>
          <w:szCs w:val="30"/>
        </w:rPr>
      </w:pPr>
    </w:p>
    <w:p w14:paraId="14E79F69" w14:textId="3BDDC525" w:rsidR="00ED35E3" w:rsidRPr="001F3F85" w:rsidRDefault="00ED35E3" w:rsidP="00ED35E3">
      <w:pPr>
        <w:rPr>
          <w:rFonts w:asciiTheme="minorHAnsi" w:hAnsiTheme="minorHAnsi" w:cstheme="minorHAnsi"/>
          <w:b/>
          <w:bCs/>
          <w:color w:val="CB333B"/>
          <w:sz w:val="30"/>
          <w:szCs w:val="30"/>
        </w:rPr>
      </w:pPr>
      <w:r w:rsidRPr="001F3F85">
        <w:rPr>
          <w:rFonts w:asciiTheme="minorHAnsi" w:hAnsiTheme="minorHAnsi" w:cstheme="minorHAnsi"/>
          <w:b/>
          <w:bCs/>
          <w:color w:val="CB333B"/>
          <w:sz w:val="30"/>
          <w:szCs w:val="30"/>
        </w:rPr>
        <w:t>2024 Children’s Lesson</w:t>
      </w:r>
    </w:p>
    <w:p w14:paraId="14DB4B20" w14:textId="77777777" w:rsidR="00ED35E3" w:rsidRPr="001F3F85" w:rsidRDefault="00ED35E3" w:rsidP="00ED35E3">
      <w:pPr>
        <w:rPr>
          <w:rFonts w:asciiTheme="minorHAnsi" w:hAnsiTheme="minorHAnsi" w:cstheme="minorHAnsi"/>
          <w:b/>
          <w:bCs/>
          <w:color w:val="CB333B"/>
          <w:sz w:val="30"/>
          <w:szCs w:val="30"/>
        </w:rPr>
      </w:pPr>
      <w:r w:rsidRPr="001F3F85">
        <w:rPr>
          <w:rFonts w:asciiTheme="minorHAnsi" w:hAnsiTheme="minorHAnsi" w:cstheme="minorHAnsi"/>
          <w:b/>
          <w:bCs/>
          <w:color w:val="CB333B"/>
          <w:sz w:val="30"/>
          <w:szCs w:val="30"/>
        </w:rPr>
        <w:t>April 1–May 19</w:t>
      </w:r>
    </w:p>
    <w:p w14:paraId="6BD4F2AC" w14:textId="77777777" w:rsidR="00BE6C1A" w:rsidRPr="001F3F85" w:rsidRDefault="00BE6C1A" w:rsidP="009B215E">
      <w:pPr>
        <w:rPr>
          <w:rFonts w:asciiTheme="minorHAnsi" w:hAnsiTheme="minorHAnsi" w:cstheme="minorHAnsi"/>
        </w:rPr>
      </w:pPr>
    </w:p>
    <w:p w14:paraId="636EA5F8" w14:textId="77777777" w:rsidR="00BE6C1A" w:rsidRPr="001F3F85" w:rsidRDefault="00BE6C1A" w:rsidP="009B215E">
      <w:pPr>
        <w:rPr>
          <w:rFonts w:asciiTheme="minorHAnsi" w:hAnsiTheme="minorHAnsi" w:cstheme="minorHAnsi"/>
          <w:color w:val="CB333B"/>
        </w:rPr>
      </w:pPr>
      <w:r w:rsidRPr="001F3F85">
        <w:rPr>
          <w:rFonts w:asciiTheme="minorHAnsi" w:hAnsiTheme="minorHAnsi" w:cstheme="minorHAnsi"/>
          <w:b/>
          <w:bCs/>
          <w:color w:val="CB333B"/>
        </w:rPr>
        <w:t>Goals and Purpose</w:t>
      </w:r>
    </w:p>
    <w:p w14:paraId="26E2141B" w14:textId="50EA3982" w:rsidR="00BE6C1A" w:rsidRPr="001F3F85" w:rsidRDefault="00BE6C1A" w:rsidP="004101F0">
      <w:pPr>
        <w:pStyle w:val="ListParagraph"/>
        <w:numPr>
          <w:ilvl w:val="0"/>
          <w:numId w:val="22"/>
        </w:numPr>
        <w:rPr>
          <w:rFonts w:asciiTheme="minorHAnsi" w:hAnsiTheme="minorHAnsi" w:cstheme="minorHAnsi"/>
        </w:rPr>
      </w:pPr>
      <w:r w:rsidRPr="001F3F85">
        <w:rPr>
          <w:rFonts w:asciiTheme="minorHAnsi" w:hAnsiTheme="minorHAnsi" w:cstheme="minorHAnsi"/>
        </w:rPr>
        <w:t>Children will hear the promise that Jesus gave his friends that he would not leave them alone and find it fulfilled in the story of Pentecost.</w:t>
      </w:r>
    </w:p>
    <w:p w14:paraId="4A2A10B2" w14:textId="77777777" w:rsidR="00BE6C1A" w:rsidRPr="001F3F85" w:rsidRDefault="00BE6C1A" w:rsidP="004101F0">
      <w:pPr>
        <w:pStyle w:val="ListParagraph"/>
        <w:numPr>
          <w:ilvl w:val="0"/>
          <w:numId w:val="22"/>
        </w:numPr>
        <w:rPr>
          <w:rFonts w:asciiTheme="minorHAnsi" w:hAnsiTheme="minorHAnsi" w:cstheme="minorHAnsi"/>
        </w:rPr>
      </w:pPr>
      <w:r w:rsidRPr="001F3F85">
        <w:rPr>
          <w:rFonts w:asciiTheme="minorHAnsi" w:hAnsiTheme="minorHAnsi" w:cstheme="minorHAnsi"/>
        </w:rPr>
        <w:t>Children will consider how the Holy Spirit comforts, counsels, connects and encourages us as we grow in faith.</w:t>
      </w:r>
    </w:p>
    <w:p w14:paraId="4ACF620B" w14:textId="77777777" w:rsidR="00BE6C1A" w:rsidRPr="001F3F85" w:rsidRDefault="00BE6C1A" w:rsidP="004101F0">
      <w:pPr>
        <w:pStyle w:val="ListParagraph"/>
        <w:numPr>
          <w:ilvl w:val="0"/>
          <w:numId w:val="22"/>
        </w:numPr>
        <w:rPr>
          <w:rFonts w:asciiTheme="minorHAnsi" w:hAnsiTheme="minorHAnsi" w:cstheme="minorHAnsi"/>
        </w:rPr>
      </w:pPr>
      <w:r w:rsidRPr="001F3F85">
        <w:rPr>
          <w:rFonts w:asciiTheme="minorHAnsi" w:hAnsiTheme="minorHAnsi" w:cstheme="minorHAnsi"/>
        </w:rPr>
        <w:t>Children will celebrate the gift of the Holy Spirit!</w:t>
      </w:r>
    </w:p>
    <w:p w14:paraId="10F1109F" w14:textId="77777777" w:rsidR="00AC4D89" w:rsidRPr="001F3F85" w:rsidRDefault="00AC4D89" w:rsidP="009B215E">
      <w:pPr>
        <w:rPr>
          <w:rFonts w:asciiTheme="minorHAnsi" w:hAnsiTheme="minorHAnsi" w:cstheme="minorHAnsi"/>
        </w:rPr>
      </w:pPr>
    </w:p>
    <w:p w14:paraId="0B176853" w14:textId="77777777" w:rsidR="00AC4D89" w:rsidRPr="001F3F85" w:rsidRDefault="00AC4D89" w:rsidP="009B215E">
      <w:pPr>
        <w:rPr>
          <w:rFonts w:asciiTheme="minorHAnsi" w:hAnsiTheme="minorHAnsi" w:cstheme="minorHAnsi"/>
          <w:b/>
          <w:bCs/>
        </w:rPr>
      </w:pPr>
      <w:r w:rsidRPr="001F3F85">
        <w:rPr>
          <w:rFonts w:asciiTheme="minorHAnsi" w:hAnsiTheme="minorHAnsi" w:cstheme="minorHAnsi"/>
          <w:b/>
          <w:bCs/>
          <w:color w:val="CB333B"/>
        </w:rPr>
        <w:t>Supplies</w:t>
      </w:r>
    </w:p>
    <w:p w14:paraId="1C09F359" w14:textId="1FA80A10" w:rsidR="003154B5" w:rsidRPr="001F3F85" w:rsidRDefault="003154B5" w:rsidP="009370B1">
      <w:pPr>
        <w:pStyle w:val="ListParagraph"/>
        <w:numPr>
          <w:ilvl w:val="0"/>
          <w:numId w:val="4"/>
        </w:numPr>
        <w:rPr>
          <w:rFonts w:asciiTheme="minorHAnsi" w:hAnsiTheme="minorHAnsi" w:cstheme="minorHAnsi"/>
        </w:rPr>
      </w:pPr>
      <w:r w:rsidRPr="001F3F85">
        <w:rPr>
          <w:rFonts w:asciiTheme="minorHAnsi" w:hAnsiTheme="minorHAnsi" w:cstheme="minorHAnsi"/>
        </w:rPr>
        <w:t>copies of Pentecost Story Pictures (pre-cut for younger children)</w:t>
      </w:r>
      <w:r w:rsidR="00B32976" w:rsidRPr="001F3F85">
        <w:rPr>
          <w:rFonts w:asciiTheme="minorHAnsi" w:hAnsiTheme="minorHAnsi" w:cstheme="minorHAnsi"/>
        </w:rPr>
        <w:t xml:space="preserve"> and one copy for the storyteller</w:t>
      </w:r>
      <w:r w:rsidR="00A7787E" w:rsidRPr="001F3F85">
        <w:rPr>
          <w:rFonts w:asciiTheme="minorHAnsi" w:hAnsiTheme="minorHAnsi" w:cstheme="minorHAnsi"/>
        </w:rPr>
        <w:t xml:space="preserve"> </w:t>
      </w:r>
      <w:r w:rsidR="00B32976" w:rsidRPr="001F3F85">
        <w:rPr>
          <w:rFonts w:asciiTheme="minorHAnsi" w:hAnsiTheme="minorHAnsi" w:cstheme="minorHAnsi"/>
        </w:rPr>
        <w:t>(</w:t>
      </w:r>
      <w:r w:rsidR="00AF62ED" w:rsidRPr="001F3F85">
        <w:rPr>
          <w:rFonts w:asciiTheme="minorHAnsi" w:hAnsiTheme="minorHAnsi" w:cstheme="minorHAnsi"/>
        </w:rPr>
        <w:t>b</w:t>
      </w:r>
      <w:r w:rsidR="00A7787E" w:rsidRPr="001F3F85">
        <w:rPr>
          <w:rFonts w:asciiTheme="minorHAnsi" w:hAnsiTheme="minorHAnsi" w:cstheme="minorHAnsi"/>
        </w:rPr>
        <w:t>oth a color copy and a black/white copy are provided, and either will work</w:t>
      </w:r>
      <w:r w:rsidR="00B32976" w:rsidRPr="001F3F85">
        <w:rPr>
          <w:rFonts w:asciiTheme="minorHAnsi" w:hAnsiTheme="minorHAnsi" w:cstheme="minorHAnsi"/>
        </w:rPr>
        <w:t>)</w:t>
      </w:r>
    </w:p>
    <w:p w14:paraId="44C963D7" w14:textId="6E1FB8FB" w:rsidR="00D81225" w:rsidRPr="001F3F85" w:rsidRDefault="00FF75F0" w:rsidP="009370B1">
      <w:pPr>
        <w:pStyle w:val="ListParagraph"/>
        <w:numPr>
          <w:ilvl w:val="0"/>
          <w:numId w:val="4"/>
        </w:num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27E1FB92" wp14:editId="31D9C714">
            <wp:simplePos x="0" y="0"/>
            <wp:positionH relativeFrom="column">
              <wp:posOffset>5006340</wp:posOffset>
            </wp:positionH>
            <wp:positionV relativeFrom="paragraph">
              <wp:posOffset>113030</wp:posOffset>
            </wp:positionV>
            <wp:extent cx="853440" cy="853440"/>
            <wp:effectExtent l="19050" t="0" r="0" b="0"/>
            <wp:wrapSquare wrapText="bothSides"/>
            <wp:docPr id="976237955" name="Graphic 2"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37955" name="Graphic 976237955" descr="Scissor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4832262">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sidR="00D81225" w:rsidRPr="001F3F85">
        <w:rPr>
          <w:rFonts w:asciiTheme="minorHAnsi" w:hAnsiTheme="minorHAnsi" w:cstheme="minorHAnsi"/>
        </w:rPr>
        <w:t>copies of The Story of Pentecost Script for each child</w:t>
      </w:r>
    </w:p>
    <w:p w14:paraId="7D080605" w14:textId="57DDAC16" w:rsidR="003154B5" w:rsidRPr="001F3F85" w:rsidRDefault="003154B5" w:rsidP="009370B1">
      <w:pPr>
        <w:pStyle w:val="ListParagraph"/>
        <w:numPr>
          <w:ilvl w:val="0"/>
          <w:numId w:val="4"/>
        </w:numPr>
        <w:rPr>
          <w:rFonts w:asciiTheme="minorHAnsi" w:hAnsiTheme="minorHAnsi" w:cstheme="minorHAnsi"/>
        </w:rPr>
      </w:pPr>
      <w:r w:rsidRPr="001F3F85">
        <w:rPr>
          <w:rFonts w:asciiTheme="minorHAnsi" w:hAnsiTheme="minorHAnsi" w:cstheme="minorHAnsi"/>
        </w:rPr>
        <w:t>scissors</w:t>
      </w:r>
    </w:p>
    <w:p w14:paraId="37DBE2A1" w14:textId="77777777" w:rsidR="003154B5" w:rsidRPr="001F3F85" w:rsidRDefault="003154B5" w:rsidP="009370B1">
      <w:pPr>
        <w:pStyle w:val="ListParagraph"/>
        <w:numPr>
          <w:ilvl w:val="0"/>
          <w:numId w:val="4"/>
        </w:numPr>
        <w:rPr>
          <w:rFonts w:asciiTheme="minorHAnsi" w:hAnsiTheme="minorHAnsi" w:cstheme="minorHAnsi"/>
        </w:rPr>
      </w:pPr>
      <w:r w:rsidRPr="001F3F85">
        <w:rPr>
          <w:rFonts w:asciiTheme="minorHAnsi" w:hAnsiTheme="minorHAnsi" w:cstheme="minorHAnsi"/>
        </w:rPr>
        <w:t>sandwich bags or paper bags</w:t>
      </w:r>
      <w:r w:rsidR="008B538C" w:rsidRPr="001F3F85">
        <w:rPr>
          <w:rFonts w:asciiTheme="minorHAnsi" w:hAnsiTheme="minorHAnsi" w:cstheme="minorHAnsi"/>
        </w:rPr>
        <w:t xml:space="preserve"> </w:t>
      </w:r>
    </w:p>
    <w:p w14:paraId="09921B39" w14:textId="77777777" w:rsidR="009370B1" w:rsidRPr="001F3F85" w:rsidRDefault="009370B1" w:rsidP="009370B1">
      <w:pPr>
        <w:pStyle w:val="ListParagraph"/>
        <w:numPr>
          <w:ilvl w:val="0"/>
          <w:numId w:val="4"/>
        </w:numPr>
        <w:rPr>
          <w:rFonts w:asciiTheme="minorHAnsi" w:hAnsiTheme="minorHAnsi" w:cstheme="minorHAnsi"/>
        </w:rPr>
      </w:pPr>
      <w:r w:rsidRPr="001F3F85">
        <w:rPr>
          <w:rFonts w:asciiTheme="minorHAnsi" w:hAnsiTheme="minorHAnsi" w:cstheme="minorHAnsi"/>
        </w:rPr>
        <w:t>game supplies (depending on your choices: small balls or beanbags, pencils/paper)</w:t>
      </w:r>
    </w:p>
    <w:p w14:paraId="452B204A" w14:textId="77777777" w:rsidR="00BB2034" w:rsidRPr="001F3F85" w:rsidRDefault="00BB2034" w:rsidP="003C6B9A">
      <w:pPr>
        <w:pStyle w:val="ListParagraph"/>
        <w:rPr>
          <w:rFonts w:asciiTheme="minorHAnsi" w:hAnsiTheme="minorHAnsi" w:cstheme="minorHAnsi"/>
        </w:rPr>
      </w:pPr>
    </w:p>
    <w:p w14:paraId="29E3BA10" w14:textId="23996DE9" w:rsidR="002E527D" w:rsidRPr="001F3F85" w:rsidRDefault="002F423D" w:rsidP="002F423D">
      <w:pPr>
        <w:rPr>
          <w:rFonts w:asciiTheme="minorHAnsi" w:hAnsiTheme="minorHAnsi" w:cstheme="minorHAnsi"/>
        </w:rPr>
      </w:pPr>
      <w:r w:rsidRPr="001F3F85">
        <w:rPr>
          <w:rFonts w:asciiTheme="minorHAnsi" w:hAnsiTheme="minorHAnsi" w:cstheme="minorHAnsi"/>
          <w:color w:val="CB333B"/>
        </w:rPr>
        <w:t>Optional Supplies</w:t>
      </w:r>
      <w:r w:rsidR="00FC33DF" w:rsidRPr="001F3F85">
        <w:rPr>
          <w:rFonts w:asciiTheme="minorHAnsi" w:hAnsiTheme="minorHAnsi" w:cstheme="minorHAnsi"/>
          <w:color w:val="CB333B"/>
        </w:rPr>
        <w:t xml:space="preserve"> </w:t>
      </w:r>
      <w:r w:rsidR="004101F0" w:rsidRPr="001F3F85">
        <w:rPr>
          <w:rFonts w:asciiTheme="minorHAnsi" w:hAnsiTheme="minorHAnsi" w:cstheme="minorHAnsi"/>
        </w:rPr>
        <w:t>—</w:t>
      </w:r>
      <w:r w:rsidR="00FC33DF" w:rsidRPr="001F3F85">
        <w:rPr>
          <w:rFonts w:asciiTheme="minorHAnsi" w:hAnsiTheme="minorHAnsi" w:cstheme="minorHAnsi"/>
        </w:rPr>
        <w:t xml:space="preserve"> </w:t>
      </w:r>
      <w:r w:rsidRPr="001F3F85">
        <w:rPr>
          <w:rFonts w:asciiTheme="minorHAnsi" w:hAnsiTheme="minorHAnsi" w:cstheme="minorHAnsi"/>
        </w:rPr>
        <w:t xml:space="preserve">depending on your </w:t>
      </w:r>
      <w:r w:rsidR="00BC039A" w:rsidRPr="001F3F85">
        <w:rPr>
          <w:rFonts w:asciiTheme="minorHAnsi" w:hAnsiTheme="minorHAnsi" w:cstheme="minorHAnsi"/>
        </w:rPr>
        <w:t xml:space="preserve">activity </w:t>
      </w:r>
      <w:r w:rsidRPr="001F3F85">
        <w:rPr>
          <w:rFonts w:asciiTheme="minorHAnsi" w:hAnsiTheme="minorHAnsi" w:cstheme="minorHAnsi"/>
        </w:rPr>
        <w:t>choices</w:t>
      </w:r>
      <w:r w:rsidR="004101F0" w:rsidRPr="001F3F85">
        <w:rPr>
          <w:rFonts w:asciiTheme="minorHAnsi" w:hAnsiTheme="minorHAnsi" w:cstheme="minorHAnsi"/>
        </w:rPr>
        <w:t xml:space="preserve"> for Celebrate the Holy Spirit</w:t>
      </w:r>
    </w:p>
    <w:p w14:paraId="069213E6" w14:textId="6A883E84" w:rsidR="00065182" w:rsidRPr="001F3F85" w:rsidRDefault="00AF62ED" w:rsidP="0063694B">
      <w:pPr>
        <w:pStyle w:val="ListParagraph"/>
        <w:numPr>
          <w:ilvl w:val="0"/>
          <w:numId w:val="27"/>
        </w:numPr>
        <w:rPr>
          <w:rFonts w:asciiTheme="minorHAnsi" w:hAnsiTheme="minorHAnsi" w:cstheme="minorHAnsi"/>
        </w:rPr>
      </w:pPr>
      <w:r w:rsidRPr="001F3F85">
        <w:rPr>
          <w:rFonts w:asciiTheme="minorHAnsi" w:hAnsiTheme="minorHAnsi" w:cstheme="minorHAnsi"/>
        </w:rPr>
        <w:t>b</w:t>
      </w:r>
      <w:r w:rsidR="00065182" w:rsidRPr="001F3F85">
        <w:rPr>
          <w:rFonts w:asciiTheme="minorHAnsi" w:hAnsiTheme="minorHAnsi" w:cstheme="minorHAnsi"/>
        </w:rPr>
        <w:t xml:space="preserve">irthday </w:t>
      </w:r>
      <w:r w:rsidR="005E000A" w:rsidRPr="001F3F85">
        <w:rPr>
          <w:rFonts w:asciiTheme="minorHAnsi" w:hAnsiTheme="minorHAnsi" w:cstheme="minorHAnsi"/>
        </w:rPr>
        <w:t>p</w:t>
      </w:r>
      <w:r w:rsidR="00065182" w:rsidRPr="001F3F85">
        <w:rPr>
          <w:rFonts w:asciiTheme="minorHAnsi" w:hAnsiTheme="minorHAnsi" w:cstheme="minorHAnsi"/>
        </w:rPr>
        <w:t>arty prep materials (decoration</w:t>
      </w:r>
      <w:r w:rsidR="005E000A" w:rsidRPr="001F3F85">
        <w:rPr>
          <w:rFonts w:asciiTheme="minorHAnsi" w:hAnsiTheme="minorHAnsi" w:cstheme="minorHAnsi"/>
        </w:rPr>
        <w:t xml:space="preserve"> supplies</w:t>
      </w:r>
      <w:r w:rsidR="00065182" w:rsidRPr="001F3F85">
        <w:rPr>
          <w:rFonts w:asciiTheme="minorHAnsi" w:hAnsiTheme="minorHAnsi" w:cstheme="minorHAnsi"/>
        </w:rPr>
        <w:t xml:space="preserve">, </w:t>
      </w:r>
      <w:r w:rsidR="005E000A" w:rsidRPr="001F3F85">
        <w:rPr>
          <w:rFonts w:asciiTheme="minorHAnsi" w:hAnsiTheme="minorHAnsi" w:cstheme="minorHAnsi"/>
        </w:rPr>
        <w:t>cookie/cake decorating supplies, birthday candles</w:t>
      </w:r>
      <w:r w:rsidR="003C6B9A" w:rsidRPr="001F3F85">
        <w:rPr>
          <w:rFonts w:asciiTheme="minorHAnsi" w:hAnsiTheme="minorHAnsi" w:cstheme="minorHAnsi"/>
        </w:rPr>
        <w:t>, matches</w:t>
      </w:r>
      <w:r w:rsidR="005E000A" w:rsidRPr="001F3F85">
        <w:rPr>
          <w:rFonts w:asciiTheme="minorHAnsi" w:hAnsiTheme="minorHAnsi" w:cstheme="minorHAnsi"/>
        </w:rPr>
        <w:t>)</w:t>
      </w:r>
    </w:p>
    <w:p w14:paraId="2D12193A" w14:textId="0870C600" w:rsidR="00BC039A" w:rsidRPr="001F3F85" w:rsidRDefault="00BC039A" w:rsidP="0063694B">
      <w:pPr>
        <w:pStyle w:val="ListParagraph"/>
        <w:numPr>
          <w:ilvl w:val="0"/>
          <w:numId w:val="27"/>
        </w:numPr>
        <w:rPr>
          <w:rFonts w:asciiTheme="minorHAnsi" w:hAnsiTheme="minorHAnsi" w:cstheme="minorHAnsi"/>
        </w:rPr>
      </w:pPr>
      <w:r w:rsidRPr="001F3F85">
        <w:rPr>
          <w:rFonts w:asciiTheme="minorHAnsi" w:hAnsiTheme="minorHAnsi" w:cstheme="minorHAnsi"/>
        </w:rPr>
        <w:t>straws, cotton balls, tissue paper balls or ping pong balls, plastic cup</w:t>
      </w:r>
      <w:r w:rsidR="00E828E1" w:rsidRPr="001F3F85">
        <w:rPr>
          <w:rFonts w:asciiTheme="minorHAnsi" w:hAnsiTheme="minorHAnsi" w:cstheme="minorHAnsi"/>
        </w:rPr>
        <w:t>s</w:t>
      </w:r>
    </w:p>
    <w:p w14:paraId="2A5E822A" w14:textId="295CEF5C" w:rsidR="00BC039A" w:rsidRPr="001F3F85" w:rsidRDefault="00452277" w:rsidP="0063694B">
      <w:pPr>
        <w:pStyle w:val="ListParagraph"/>
        <w:numPr>
          <w:ilvl w:val="0"/>
          <w:numId w:val="27"/>
        </w:numPr>
        <w:rPr>
          <w:rFonts w:asciiTheme="minorHAnsi" w:hAnsiTheme="minorHAnsi" w:cstheme="minorHAnsi"/>
        </w:rPr>
      </w:pPr>
      <w:r w:rsidRPr="001F3F85">
        <w:rPr>
          <w:rFonts w:asciiTheme="minorHAnsi" w:hAnsiTheme="minorHAnsi" w:cstheme="minorHAnsi"/>
        </w:rPr>
        <w:t xml:space="preserve">paper or copies of the flame story circle, </w:t>
      </w:r>
      <w:r w:rsidR="00BC039A" w:rsidRPr="001F3F85">
        <w:rPr>
          <w:rFonts w:asciiTheme="minorHAnsi" w:hAnsiTheme="minorHAnsi" w:cstheme="minorHAnsi"/>
        </w:rPr>
        <w:t>mural paper, tape, markers</w:t>
      </w:r>
      <w:r w:rsidR="00B32976" w:rsidRPr="001F3F85">
        <w:rPr>
          <w:rFonts w:asciiTheme="minorHAnsi" w:hAnsiTheme="minorHAnsi" w:cstheme="minorHAnsi"/>
        </w:rPr>
        <w:t>, blindfold</w:t>
      </w:r>
    </w:p>
    <w:p w14:paraId="06B452AA" w14:textId="77777777" w:rsidR="00BC039A" w:rsidRPr="001F3F85" w:rsidRDefault="00BC039A" w:rsidP="0063694B">
      <w:pPr>
        <w:pStyle w:val="ListParagraph"/>
        <w:numPr>
          <w:ilvl w:val="0"/>
          <w:numId w:val="27"/>
        </w:numPr>
        <w:rPr>
          <w:rFonts w:asciiTheme="minorHAnsi" w:hAnsiTheme="minorHAnsi" w:cstheme="minorHAnsi"/>
        </w:rPr>
      </w:pPr>
      <w:r w:rsidRPr="001F3F85">
        <w:rPr>
          <w:rFonts w:asciiTheme="minorHAnsi" w:hAnsiTheme="minorHAnsi" w:cstheme="minorHAnsi"/>
        </w:rPr>
        <w:t>extra</w:t>
      </w:r>
      <w:r w:rsidR="00452277" w:rsidRPr="001F3F85">
        <w:rPr>
          <w:rFonts w:asciiTheme="minorHAnsi" w:hAnsiTheme="minorHAnsi" w:cstheme="minorHAnsi"/>
        </w:rPr>
        <w:t>-</w:t>
      </w:r>
      <w:r w:rsidRPr="001F3F85">
        <w:rPr>
          <w:rFonts w:asciiTheme="minorHAnsi" w:hAnsiTheme="minorHAnsi" w:cstheme="minorHAnsi"/>
        </w:rPr>
        <w:t>long ribbon or ball of yarn (red if possible)</w:t>
      </w:r>
    </w:p>
    <w:p w14:paraId="487A1D34" w14:textId="268ECFA9" w:rsidR="002E527D" w:rsidRPr="001F3F85" w:rsidRDefault="00BC039A" w:rsidP="00AF62ED">
      <w:pPr>
        <w:pStyle w:val="ListParagraph"/>
        <w:numPr>
          <w:ilvl w:val="0"/>
          <w:numId w:val="28"/>
        </w:numPr>
        <w:rPr>
          <w:rFonts w:asciiTheme="minorHAnsi" w:hAnsiTheme="minorHAnsi" w:cstheme="minorHAnsi"/>
        </w:rPr>
      </w:pPr>
      <w:r w:rsidRPr="001F3F85">
        <w:rPr>
          <w:rFonts w:asciiTheme="minorHAnsi" w:hAnsiTheme="minorHAnsi" w:cstheme="minorHAnsi"/>
        </w:rPr>
        <w:t>2-</w:t>
      </w:r>
      <w:r w:rsidR="00AF62ED" w:rsidRPr="001F3F85">
        <w:rPr>
          <w:rFonts w:asciiTheme="minorHAnsi" w:hAnsiTheme="minorHAnsi" w:cstheme="minorHAnsi"/>
        </w:rPr>
        <w:t xml:space="preserve"> to </w:t>
      </w:r>
      <w:r w:rsidRPr="001F3F85">
        <w:rPr>
          <w:rFonts w:asciiTheme="minorHAnsi" w:hAnsiTheme="minorHAnsi" w:cstheme="minorHAnsi"/>
        </w:rPr>
        <w:t>3</w:t>
      </w:r>
      <w:r w:rsidR="00AF62ED" w:rsidRPr="001F3F85">
        <w:rPr>
          <w:rFonts w:asciiTheme="minorHAnsi" w:hAnsiTheme="minorHAnsi" w:cstheme="minorHAnsi"/>
        </w:rPr>
        <w:t>-</w:t>
      </w:r>
      <w:r w:rsidRPr="001F3F85">
        <w:rPr>
          <w:rFonts w:asciiTheme="minorHAnsi" w:hAnsiTheme="minorHAnsi" w:cstheme="minorHAnsi"/>
        </w:rPr>
        <w:t>f</w:t>
      </w:r>
      <w:r w:rsidR="00AF62ED" w:rsidRPr="001F3F85">
        <w:rPr>
          <w:rFonts w:asciiTheme="minorHAnsi" w:hAnsiTheme="minorHAnsi" w:cstheme="minorHAnsi"/>
        </w:rPr>
        <w:t>oo</w:t>
      </w:r>
      <w:r w:rsidRPr="001F3F85">
        <w:rPr>
          <w:rFonts w:asciiTheme="minorHAnsi" w:hAnsiTheme="minorHAnsi" w:cstheme="minorHAnsi"/>
        </w:rPr>
        <w:t>t length</w:t>
      </w:r>
      <w:r w:rsidR="00587144" w:rsidRPr="001F3F85">
        <w:rPr>
          <w:rFonts w:asciiTheme="minorHAnsi" w:hAnsiTheme="minorHAnsi" w:cstheme="minorHAnsi"/>
        </w:rPr>
        <w:t>s</w:t>
      </w:r>
      <w:r w:rsidRPr="001F3F85">
        <w:rPr>
          <w:rFonts w:asciiTheme="minorHAnsi" w:hAnsiTheme="minorHAnsi" w:cstheme="minorHAnsi"/>
        </w:rPr>
        <w:t xml:space="preserve"> of ribbon</w:t>
      </w:r>
      <w:r w:rsidR="00C17B3A" w:rsidRPr="001F3F85">
        <w:rPr>
          <w:rFonts w:asciiTheme="minorHAnsi" w:hAnsiTheme="minorHAnsi" w:cstheme="minorHAnsi"/>
        </w:rPr>
        <w:t>/</w:t>
      </w:r>
      <w:r w:rsidRPr="001F3F85">
        <w:rPr>
          <w:rFonts w:asciiTheme="minorHAnsi" w:hAnsiTheme="minorHAnsi" w:cstheme="minorHAnsi"/>
        </w:rPr>
        <w:t>streamer</w:t>
      </w:r>
      <w:r w:rsidR="00587144" w:rsidRPr="001F3F85">
        <w:rPr>
          <w:rFonts w:asciiTheme="minorHAnsi" w:hAnsiTheme="minorHAnsi" w:cstheme="minorHAnsi"/>
        </w:rPr>
        <w:t>s</w:t>
      </w:r>
      <w:r w:rsidR="00C17B3A" w:rsidRPr="001F3F85">
        <w:rPr>
          <w:rFonts w:asciiTheme="minorHAnsi" w:hAnsiTheme="minorHAnsi" w:cstheme="minorHAnsi"/>
        </w:rPr>
        <w:t>/</w:t>
      </w:r>
      <w:r w:rsidRPr="001F3F85">
        <w:rPr>
          <w:rFonts w:asciiTheme="minorHAnsi" w:hAnsiTheme="minorHAnsi" w:cstheme="minorHAnsi"/>
        </w:rPr>
        <w:t xml:space="preserve">yarn per child </w:t>
      </w:r>
    </w:p>
    <w:p w14:paraId="4ED3E939" w14:textId="0D8528C7" w:rsidR="00BC039A" w:rsidRPr="001F3F85" w:rsidRDefault="00BC039A" w:rsidP="0063694B">
      <w:pPr>
        <w:pStyle w:val="ListParagraph"/>
        <w:numPr>
          <w:ilvl w:val="0"/>
          <w:numId w:val="28"/>
        </w:numPr>
        <w:rPr>
          <w:rFonts w:asciiTheme="minorHAnsi" w:hAnsiTheme="minorHAnsi" w:cstheme="minorHAnsi"/>
        </w:rPr>
      </w:pPr>
      <w:r w:rsidRPr="001F3F85">
        <w:rPr>
          <w:rFonts w:asciiTheme="minorHAnsi" w:hAnsiTheme="minorHAnsi" w:cstheme="minorHAnsi"/>
        </w:rPr>
        <w:t>elastic circles (rubber bands</w:t>
      </w:r>
      <w:r w:rsidR="00587144" w:rsidRPr="001F3F85">
        <w:rPr>
          <w:rFonts w:asciiTheme="minorHAnsi" w:hAnsiTheme="minorHAnsi" w:cstheme="minorHAnsi"/>
        </w:rPr>
        <w:t>/</w:t>
      </w:r>
      <w:r w:rsidRPr="001F3F85">
        <w:rPr>
          <w:rFonts w:asciiTheme="minorHAnsi" w:hAnsiTheme="minorHAnsi" w:cstheme="minorHAnsi"/>
        </w:rPr>
        <w:t xml:space="preserve">hair ties) </w:t>
      </w:r>
    </w:p>
    <w:p w14:paraId="32A702A7" w14:textId="740977CD" w:rsidR="00BC039A" w:rsidRPr="001F3F85" w:rsidRDefault="00BC039A" w:rsidP="0063694B">
      <w:pPr>
        <w:pStyle w:val="ListParagraph"/>
        <w:numPr>
          <w:ilvl w:val="0"/>
          <w:numId w:val="28"/>
        </w:numPr>
        <w:rPr>
          <w:rFonts w:asciiTheme="minorHAnsi" w:hAnsiTheme="minorHAnsi" w:cstheme="minorHAnsi"/>
        </w:rPr>
      </w:pPr>
      <w:r w:rsidRPr="001F3F85">
        <w:rPr>
          <w:rFonts w:asciiTheme="minorHAnsi" w:hAnsiTheme="minorHAnsi" w:cstheme="minorHAnsi"/>
        </w:rPr>
        <w:t>copies of the Pentecost Coloring Sheet for each child</w:t>
      </w:r>
    </w:p>
    <w:p w14:paraId="4C1D9D6E" w14:textId="4AC8C477" w:rsidR="00BC039A" w:rsidRPr="001F3F85" w:rsidRDefault="00BC039A" w:rsidP="0063694B">
      <w:pPr>
        <w:pStyle w:val="ListParagraph"/>
        <w:numPr>
          <w:ilvl w:val="0"/>
          <w:numId w:val="28"/>
        </w:numPr>
        <w:rPr>
          <w:rFonts w:asciiTheme="minorHAnsi" w:hAnsiTheme="minorHAnsi" w:cstheme="minorHAnsi"/>
        </w:rPr>
      </w:pPr>
      <w:r w:rsidRPr="001F3F85">
        <w:rPr>
          <w:rFonts w:asciiTheme="minorHAnsi" w:hAnsiTheme="minorHAnsi" w:cstheme="minorHAnsi"/>
        </w:rPr>
        <w:t>crayons</w:t>
      </w:r>
      <w:r w:rsidR="00452277" w:rsidRPr="001F3F85">
        <w:rPr>
          <w:rFonts w:asciiTheme="minorHAnsi" w:hAnsiTheme="minorHAnsi" w:cstheme="minorHAnsi"/>
        </w:rPr>
        <w:t>,</w:t>
      </w:r>
      <w:r w:rsidRPr="001F3F85">
        <w:rPr>
          <w:rFonts w:asciiTheme="minorHAnsi" w:hAnsiTheme="minorHAnsi" w:cstheme="minorHAnsi"/>
        </w:rPr>
        <w:t xml:space="preserve"> colored </w:t>
      </w:r>
      <w:proofErr w:type="gramStart"/>
      <w:r w:rsidRPr="001F3F85">
        <w:rPr>
          <w:rFonts w:asciiTheme="minorHAnsi" w:hAnsiTheme="minorHAnsi" w:cstheme="minorHAnsi"/>
        </w:rPr>
        <w:t>pencils</w:t>
      </w:r>
      <w:proofErr w:type="gramEnd"/>
      <w:r w:rsidR="00452277" w:rsidRPr="001F3F85">
        <w:rPr>
          <w:rFonts w:asciiTheme="minorHAnsi" w:hAnsiTheme="minorHAnsi" w:cstheme="minorHAnsi"/>
        </w:rPr>
        <w:t xml:space="preserve"> or markers</w:t>
      </w:r>
      <w:r w:rsidRPr="001F3F85">
        <w:rPr>
          <w:rFonts w:asciiTheme="minorHAnsi" w:hAnsiTheme="minorHAnsi" w:cstheme="minorHAnsi"/>
        </w:rPr>
        <w:t xml:space="preserve"> (especially red, orange </w:t>
      </w:r>
      <w:r w:rsidR="005326A6" w:rsidRPr="001F3F85">
        <w:rPr>
          <w:rFonts w:asciiTheme="minorHAnsi" w:hAnsiTheme="minorHAnsi" w:cstheme="minorHAnsi"/>
        </w:rPr>
        <w:t xml:space="preserve">and </w:t>
      </w:r>
      <w:r w:rsidRPr="001F3F85">
        <w:rPr>
          <w:rFonts w:asciiTheme="minorHAnsi" w:hAnsiTheme="minorHAnsi" w:cstheme="minorHAnsi"/>
        </w:rPr>
        <w:t>yellow)</w:t>
      </w:r>
    </w:p>
    <w:p w14:paraId="272D59DB" w14:textId="3D32F927" w:rsidR="00995035" w:rsidRDefault="00BC039A" w:rsidP="0063694B">
      <w:pPr>
        <w:pStyle w:val="ListParagraph"/>
        <w:numPr>
          <w:ilvl w:val="0"/>
          <w:numId w:val="28"/>
        </w:numPr>
        <w:rPr>
          <w:rFonts w:asciiTheme="minorHAnsi" w:hAnsiTheme="minorHAnsi" w:cstheme="minorHAnsi"/>
        </w:rPr>
      </w:pPr>
      <w:r w:rsidRPr="001F3F85">
        <w:rPr>
          <w:rFonts w:asciiTheme="minorHAnsi" w:hAnsiTheme="minorHAnsi" w:cstheme="minorHAnsi"/>
        </w:rPr>
        <w:t xml:space="preserve">red, orange, yellow and white strips of paper, 1 inch </w:t>
      </w:r>
      <w:r w:rsidR="00AF62ED" w:rsidRPr="001F3F85">
        <w:rPr>
          <w:rFonts w:asciiTheme="minorHAnsi" w:hAnsiTheme="minorHAnsi" w:cstheme="minorHAnsi"/>
        </w:rPr>
        <w:t>by</w:t>
      </w:r>
      <w:r w:rsidRPr="001F3F85">
        <w:rPr>
          <w:rFonts w:asciiTheme="minorHAnsi" w:hAnsiTheme="minorHAnsi" w:cstheme="minorHAnsi"/>
        </w:rPr>
        <w:t xml:space="preserve"> 6 inches, </w:t>
      </w:r>
      <w:r w:rsidR="00452277" w:rsidRPr="001F3F85">
        <w:rPr>
          <w:rFonts w:asciiTheme="minorHAnsi" w:hAnsiTheme="minorHAnsi" w:cstheme="minorHAnsi"/>
        </w:rPr>
        <w:t xml:space="preserve">markers, </w:t>
      </w:r>
      <w:proofErr w:type="gramStart"/>
      <w:r w:rsidRPr="001F3F85">
        <w:rPr>
          <w:rFonts w:asciiTheme="minorHAnsi" w:hAnsiTheme="minorHAnsi" w:cstheme="minorHAnsi"/>
        </w:rPr>
        <w:t>tape</w:t>
      </w:r>
      <w:proofErr w:type="gramEnd"/>
      <w:r w:rsidRPr="001F3F85">
        <w:rPr>
          <w:rFonts w:asciiTheme="minorHAnsi" w:hAnsiTheme="minorHAnsi" w:cstheme="minorHAnsi"/>
        </w:rPr>
        <w:t xml:space="preserve"> or stapler</w:t>
      </w:r>
    </w:p>
    <w:p w14:paraId="678D1446" w14:textId="77777777" w:rsidR="00995035" w:rsidRDefault="00995035">
      <w:pPr>
        <w:rPr>
          <w:rFonts w:asciiTheme="minorHAnsi" w:hAnsiTheme="minorHAnsi" w:cstheme="minorHAnsi"/>
        </w:rPr>
      </w:pPr>
      <w:r>
        <w:rPr>
          <w:rFonts w:asciiTheme="minorHAnsi" w:hAnsiTheme="minorHAnsi" w:cstheme="minorHAnsi"/>
        </w:rPr>
        <w:br w:type="page"/>
      </w:r>
    </w:p>
    <w:p w14:paraId="653D080C" w14:textId="4818BBB0" w:rsidR="00AC4D89" w:rsidRPr="001F3F85" w:rsidRDefault="00AC4D89" w:rsidP="00AC4D89">
      <w:pPr>
        <w:rPr>
          <w:rFonts w:asciiTheme="minorHAnsi" w:hAnsiTheme="minorHAnsi" w:cstheme="minorHAnsi"/>
        </w:rPr>
      </w:pPr>
      <w:r w:rsidRPr="001F3F85">
        <w:rPr>
          <w:rFonts w:asciiTheme="minorHAnsi" w:hAnsiTheme="minorHAnsi" w:cstheme="minorHAnsi"/>
          <w:b/>
          <w:bCs/>
          <w:color w:val="CB333B"/>
        </w:rPr>
        <w:lastRenderedPageBreak/>
        <w:t>Gathering</w:t>
      </w:r>
      <w:r w:rsidR="009370B1" w:rsidRPr="001F3F85">
        <w:rPr>
          <w:rFonts w:asciiTheme="minorHAnsi" w:hAnsiTheme="minorHAnsi" w:cstheme="minorHAnsi"/>
          <w:color w:val="CB333B"/>
        </w:rPr>
        <w:t xml:space="preserve"> </w:t>
      </w:r>
      <w:r w:rsidR="009370B1" w:rsidRPr="001F3F85">
        <w:rPr>
          <w:rFonts w:asciiTheme="minorHAnsi" w:hAnsiTheme="minorHAnsi" w:cstheme="minorHAnsi"/>
        </w:rPr>
        <w:t>(5</w:t>
      </w:r>
      <w:r w:rsidR="005326A6" w:rsidRPr="001F3F85">
        <w:rPr>
          <w:rFonts w:asciiTheme="minorHAnsi" w:hAnsiTheme="minorHAnsi" w:cstheme="minorHAnsi"/>
        </w:rPr>
        <w:t>–</w:t>
      </w:r>
      <w:r w:rsidR="009370B1" w:rsidRPr="001F3F85">
        <w:rPr>
          <w:rFonts w:asciiTheme="minorHAnsi" w:hAnsiTheme="minorHAnsi" w:cstheme="minorHAnsi"/>
        </w:rPr>
        <w:t>10 minutes)</w:t>
      </w:r>
    </w:p>
    <w:p w14:paraId="202BA8B6" w14:textId="6D3F1FCB" w:rsidR="002723A1" w:rsidRPr="001F3F85" w:rsidRDefault="00995035" w:rsidP="00AC4D89">
      <w:pPr>
        <w:rPr>
          <w:rFonts w:asciiTheme="minorHAnsi" w:hAnsiTheme="minorHAnsi" w:cstheme="minorHAnsi"/>
        </w:rPr>
      </w:pPr>
      <w:r w:rsidRPr="00FF75F0">
        <w:rPr>
          <w:rFonts w:asciiTheme="minorHAnsi" w:hAnsiTheme="minorHAnsi" w:cstheme="minorHAnsi"/>
        </w:rPr>
        <w:drawing>
          <wp:anchor distT="0" distB="0" distL="114300" distR="114300" simplePos="0" relativeHeight="251659264" behindDoc="0" locked="0" layoutInCell="1" allowOverlap="1" wp14:anchorId="274CD242" wp14:editId="5296641A">
            <wp:simplePos x="0" y="0"/>
            <wp:positionH relativeFrom="column">
              <wp:posOffset>4194810</wp:posOffset>
            </wp:positionH>
            <wp:positionV relativeFrom="paragraph">
              <wp:posOffset>118745</wp:posOffset>
            </wp:positionV>
            <wp:extent cx="2112645" cy="1600200"/>
            <wp:effectExtent l="209550" t="304800" r="154305" b="304800"/>
            <wp:wrapSquare wrapText="bothSides"/>
            <wp:docPr id="751116456"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116456" name="Picture 1" descr="A group of icons in circl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128898">
                      <a:off x="0" y="0"/>
                      <a:ext cx="2112645" cy="1600200"/>
                    </a:xfrm>
                    <a:prstGeom prst="rect">
                      <a:avLst/>
                    </a:prstGeom>
                  </pic:spPr>
                </pic:pic>
              </a:graphicData>
            </a:graphic>
          </wp:anchor>
        </w:drawing>
      </w:r>
      <w:r w:rsidR="002723A1" w:rsidRPr="001F3F85">
        <w:rPr>
          <w:rFonts w:asciiTheme="minorHAnsi" w:hAnsiTheme="minorHAnsi" w:cstheme="minorHAnsi"/>
        </w:rPr>
        <w:t>As your</w:t>
      </w:r>
      <w:r w:rsidR="006937D3" w:rsidRPr="001F3F85">
        <w:rPr>
          <w:rFonts w:asciiTheme="minorHAnsi" w:hAnsiTheme="minorHAnsi" w:cstheme="minorHAnsi"/>
        </w:rPr>
        <w:t xml:space="preserve"> group gather</w:t>
      </w:r>
      <w:r w:rsidR="002723A1" w:rsidRPr="001F3F85">
        <w:rPr>
          <w:rFonts w:asciiTheme="minorHAnsi" w:hAnsiTheme="minorHAnsi" w:cstheme="minorHAnsi"/>
        </w:rPr>
        <w:t>s</w:t>
      </w:r>
      <w:r w:rsidR="006937D3" w:rsidRPr="001F3F85">
        <w:rPr>
          <w:rFonts w:asciiTheme="minorHAnsi" w:hAnsiTheme="minorHAnsi" w:cstheme="minorHAnsi"/>
        </w:rPr>
        <w:t xml:space="preserve">, </w:t>
      </w:r>
      <w:r w:rsidR="002723A1" w:rsidRPr="001F3F85">
        <w:rPr>
          <w:rFonts w:asciiTheme="minorHAnsi" w:hAnsiTheme="minorHAnsi" w:cstheme="minorHAnsi"/>
        </w:rPr>
        <w:t xml:space="preserve">give each child a copy of the Pentecost Story Circles and invite them to cut the circles out. Have them place their circles in a sandwich </w:t>
      </w:r>
      <w:r w:rsidR="005326A6" w:rsidRPr="001F3F85">
        <w:rPr>
          <w:rFonts w:asciiTheme="minorHAnsi" w:hAnsiTheme="minorHAnsi" w:cstheme="minorHAnsi"/>
        </w:rPr>
        <w:t xml:space="preserve">bag </w:t>
      </w:r>
      <w:r w:rsidR="002723A1" w:rsidRPr="001F3F85">
        <w:rPr>
          <w:rFonts w:asciiTheme="minorHAnsi" w:hAnsiTheme="minorHAnsi" w:cstheme="minorHAnsi"/>
        </w:rPr>
        <w:t xml:space="preserve">or paper bag and label it with their name. You might </w:t>
      </w:r>
      <w:r w:rsidR="00B32976" w:rsidRPr="001F3F85">
        <w:rPr>
          <w:rFonts w:asciiTheme="minorHAnsi" w:hAnsiTheme="minorHAnsi" w:cstheme="minorHAnsi"/>
        </w:rPr>
        <w:t xml:space="preserve">have older children help younger ones or </w:t>
      </w:r>
      <w:r w:rsidR="002723A1" w:rsidRPr="001F3F85">
        <w:rPr>
          <w:rFonts w:asciiTheme="minorHAnsi" w:hAnsiTheme="minorHAnsi" w:cstheme="minorHAnsi"/>
        </w:rPr>
        <w:t>have the</w:t>
      </w:r>
      <w:r w:rsidR="00A7787E" w:rsidRPr="001F3F85">
        <w:rPr>
          <w:rFonts w:asciiTheme="minorHAnsi" w:hAnsiTheme="minorHAnsi" w:cstheme="minorHAnsi"/>
        </w:rPr>
        <w:t xml:space="preserve"> circles</w:t>
      </w:r>
      <w:r w:rsidR="002723A1" w:rsidRPr="001F3F85">
        <w:rPr>
          <w:rFonts w:asciiTheme="minorHAnsi" w:hAnsiTheme="minorHAnsi" w:cstheme="minorHAnsi"/>
        </w:rPr>
        <w:t xml:space="preserve"> pre-cut for young children</w:t>
      </w:r>
      <w:r w:rsidR="00A7787E" w:rsidRPr="001F3F85">
        <w:rPr>
          <w:rFonts w:asciiTheme="minorHAnsi" w:hAnsiTheme="minorHAnsi" w:cstheme="minorHAnsi"/>
        </w:rPr>
        <w:t xml:space="preserve"> and invite them to color or decorate their bag as a gathering activity. Set the bags with the circles aside until later.</w:t>
      </w:r>
      <w:r w:rsidR="00FF75F0" w:rsidRPr="00FF75F0">
        <w:rPr>
          <w:noProof/>
        </w:rPr>
        <w:t xml:space="preserve"> </w:t>
      </w:r>
    </w:p>
    <w:p w14:paraId="45F4050A" w14:textId="09360389" w:rsidR="002723A1" w:rsidRPr="001F3F85" w:rsidRDefault="002723A1" w:rsidP="00AC4D89">
      <w:pPr>
        <w:rPr>
          <w:rFonts w:asciiTheme="minorHAnsi" w:hAnsiTheme="minorHAnsi" w:cstheme="minorHAnsi"/>
        </w:rPr>
      </w:pPr>
    </w:p>
    <w:p w14:paraId="3D722FF1" w14:textId="6CDD6341" w:rsidR="00856C2E" w:rsidRPr="001F3F85" w:rsidRDefault="002723A1" w:rsidP="00AC4D89">
      <w:pPr>
        <w:rPr>
          <w:rFonts w:asciiTheme="minorHAnsi" w:hAnsiTheme="minorHAnsi" w:cstheme="minorHAnsi"/>
        </w:rPr>
      </w:pPr>
      <w:r w:rsidRPr="001F3F85">
        <w:rPr>
          <w:rFonts w:asciiTheme="minorHAnsi" w:hAnsiTheme="minorHAnsi" w:cstheme="minorHAnsi"/>
        </w:rPr>
        <w:t xml:space="preserve">When the group has gathered, </w:t>
      </w:r>
      <w:r w:rsidR="00856C2E" w:rsidRPr="001F3F85">
        <w:rPr>
          <w:rFonts w:asciiTheme="minorHAnsi" w:hAnsiTheme="minorHAnsi" w:cstheme="minorHAnsi"/>
        </w:rPr>
        <w:t xml:space="preserve">give each </w:t>
      </w:r>
      <w:r w:rsidR="006937D3" w:rsidRPr="001F3F85">
        <w:rPr>
          <w:rFonts w:asciiTheme="minorHAnsi" w:hAnsiTheme="minorHAnsi" w:cstheme="minorHAnsi"/>
        </w:rPr>
        <w:t>child</w:t>
      </w:r>
      <w:r w:rsidR="00856C2E" w:rsidRPr="001F3F85">
        <w:rPr>
          <w:rFonts w:asciiTheme="minorHAnsi" w:hAnsiTheme="minorHAnsi" w:cstheme="minorHAnsi"/>
        </w:rPr>
        <w:t xml:space="preserve"> </w:t>
      </w:r>
      <w:r w:rsidR="00487835" w:rsidRPr="001F3F85">
        <w:rPr>
          <w:rFonts w:asciiTheme="minorHAnsi" w:hAnsiTheme="minorHAnsi" w:cstheme="minorHAnsi"/>
        </w:rPr>
        <w:t>the instructions</w:t>
      </w:r>
      <w:r w:rsidR="00623066" w:rsidRPr="001F3F85">
        <w:rPr>
          <w:rFonts w:asciiTheme="minorHAnsi" w:hAnsiTheme="minorHAnsi" w:cstheme="minorHAnsi"/>
        </w:rPr>
        <w:t xml:space="preserve"> and</w:t>
      </w:r>
      <w:r w:rsidR="009370B1" w:rsidRPr="001F3F85">
        <w:rPr>
          <w:rFonts w:asciiTheme="minorHAnsi" w:hAnsiTheme="minorHAnsi" w:cstheme="minorHAnsi"/>
        </w:rPr>
        <w:t>/or</w:t>
      </w:r>
      <w:r w:rsidR="00623066" w:rsidRPr="001F3F85">
        <w:rPr>
          <w:rFonts w:asciiTheme="minorHAnsi" w:hAnsiTheme="minorHAnsi" w:cstheme="minorHAnsi"/>
        </w:rPr>
        <w:t xml:space="preserve"> materials needed</w:t>
      </w:r>
      <w:r w:rsidR="00487835" w:rsidRPr="001F3F85">
        <w:rPr>
          <w:rFonts w:asciiTheme="minorHAnsi" w:hAnsiTheme="minorHAnsi" w:cstheme="minorHAnsi"/>
        </w:rPr>
        <w:t xml:space="preserve"> to play a </w:t>
      </w:r>
      <w:r w:rsidR="00623066" w:rsidRPr="001F3F85">
        <w:rPr>
          <w:rFonts w:asciiTheme="minorHAnsi" w:hAnsiTheme="minorHAnsi" w:cstheme="minorHAnsi"/>
        </w:rPr>
        <w:t>simple</w:t>
      </w:r>
      <w:r w:rsidR="002E527D" w:rsidRPr="001F3F85">
        <w:rPr>
          <w:rFonts w:asciiTheme="minorHAnsi" w:hAnsiTheme="minorHAnsi" w:cstheme="minorHAnsi"/>
        </w:rPr>
        <w:t>,</w:t>
      </w:r>
      <w:r w:rsidR="00623066" w:rsidRPr="001F3F85">
        <w:rPr>
          <w:rFonts w:asciiTheme="minorHAnsi" w:hAnsiTheme="minorHAnsi" w:cstheme="minorHAnsi"/>
        </w:rPr>
        <w:t xml:space="preserve"> </w:t>
      </w:r>
      <w:r w:rsidR="006937D3" w:rsidRPr="001F3F85">
        <w:rPr>
          <w:rFonts w:asciiTheme="minorHAnsi" w:hAnsiTheme="minorHAnsi" w:cstheme="minorHAnsi"/>
        </w:rPr>
        <w:t xml:space="preserve">familiar </w:t>
      </w:r>
      <w:r w:rsidR="00487835" w:rsidRPr="001F3F85">
        <w:rPr>
          <w:rFonts w:asciiTheme="minorHAnsi" w:hAnsiTheme="minorHAnsi" w:cstheme="minorHAnsi"/>
        </w:rPr>
        <w:t>game</w:t>
      </w:r>
      <w:r w:rsidR="00623066" w:rsidRPr="001F3F85">
        <w:rPr>
          <w:rFonts w:asciiTheme="minorHAnsi" w:hAnsiTheme="minorHAnsi" w:cstheme="minorHAnsi"/>
        </w:rPr>
        <w:t xml:space="preserve">, but tell them they must </w:t>
      </w:r>
      <w:r w:rsidR="006937D3" w:rsidRPr="001F3F85">
        <w:rPr>
          <w:rFonts w:asciiTheme="minorHAnsi" w:hAnsiTheme="minorHAnsi" w:cstheme="minorHAnsi"/>
        </w:rPr>
        <w:t xml:space="preserve">spread out around the room and </w:t>
      </w:r>
      <w:r w:rsidR="00623066" w:rsidRPr="001F3F85">
        <w:rPr>
          <w:rFonts w:asciiTheme="minorHAnsi" w:hAnsiTheme="minorHAnsi" w:cstheme="minorHAnsi"/>
        </w:rPr>
        <w:t>play it</w:t>
      </w:r>
      <w:r w:rsidR="00487835" w:rsidRPr="001F3F85">
        <w:rPr>
          <w:rFonts w:asciiTheme="minorHAnsi" w:hAnsiTheme="minorHAnsi" w:cstheme="minorHAnsi"/>
        </w:rPr>
        <w:t xml:space="preserve"> </w:t>
      </w:r>
      <w:r w:rsidR="00623066" w:rsidRPr="001F3F85">
        <w:rPr>
          <w:rFonts w:asciiTheme="minorHAnsi" w:hAnsiTheme="minorHAnsi" w:cstheme="minorHAnsi"/>
        </w:rPr>
        <w:t>alone</w:t>
      </w:r>
      <w:r w:rsidR="005326A6" w:rsidRPr="001F3F85">
        <w:rPr>
          <w:rFonts w:asciiTheme="minorHAnsi" w:hAnsiTheme="minorHAnsi" w:cstheme="minorHAnsi"/>
        </w:rPr>
        <w:t xml:space="preserve"> </w:t>
      </w:r>
      <w:r w:rsidR="009370B1" w:rsidRPr="001F3F85">
        <w:rPr>
          <w:rFonts w:asciiTheme="minorHAnsi" w:hAnsiTheme="minorHAnsi" w:cstheme="minorHAnsi"/>
        </w:rPr>
        <w:t>—</w:t>
      </w:r>
      <w:r w:rsidR="005326A6" w:rsidRPr="001F3F85">
        <w:rPr>
          <w:rFonts w:asciiTheme="minorHAnsi" w:hAnsiTheme="minorHAnsi" w:cstheme="minorHAnsi"/>
        </w:rPr>
        <w:t xml:space="preserve"> </w:t>
      </w:r>
      <w:r w:rsidR="00487835" w:rsidRPr="001F3F85">
        <w:rPr>
          <w:rFonts w:asciiTheme="minorHAnsi" w:hAnsiTheme="minorHAnsi" w:cstheme="minorHAnsi"/>
        </w:rPr>
        <w:t>by themselves</w:t>
      </w:r>
      <w:r w:rsidR="00623066" w:rsidRPr="001F3F85">
        <w:rPr>
          <w:rFonts w:asciiTheme="minorHAnsi" w:hAnsiTheme="minorHAnsi" w:cstheme="minorHAnsi"/>
        </w:rPr>
        <w:t xml:space="preserve">. </w:t>
      </w:r>
      <w:r w:rsidR="009370B1" w:rsidRPr="001F3F85">
        <w:rPr>
          <w:rFonts w:asciiTheme="minorHAnsi" w:hAnsiTheme="minorHAnsi" w:cstheme="minorHAnsi"/>
        </w:rPr>
        <w:t>For example, y</w:t>
      </w:r>
      <w:r w:rsidR="00623066" w:rsidRPr="001F3F85">
        <w:rPr>
          <w:rFonts w:asciiTheme="minorHAnsi" w:hAnsiTheme="minorHAnsi" w:cstheme="minorHAnsi"/>
        </w:rPr>
        <w:t>ou might give them a small ball</w:t>
      </w:r>
      <w:r w:rsidR="009370B1" w:rsidRPr="001F3F85">
        <w:rPr>
          <w:rFonts w:asciiTheme="minorHAnsi" w:hAnsiTheme="minorHAnsi" w:cstheme="minorHAnsi"/>
        </w:rPr>
        <w:t xml:space="preserve"> or beanbag</w:t>
      </w:r>
      <w:r w:rsidR="00623066" w:rsidRPr="001F3F85">
        <w:rPr>
          <w:rFonts w:asciiTheme="minorHAnsi" w:hAnsiTheme="minorHAnsi" w:cstheme="minorHAnsi"/>
        </w:rPr>
        <w:t xml:space="preserve"> and tell them to play </w:t>
      </w:r>
      <w:r w:rsidR="009370B1" w:rsidRPr="001F3F85">
        <w:rPr>
          <w:rFonts w:asciiTheme="minorHAnsi" w:hAnsiTheme="minorHAnsi" w:cstheme="minorHAnsi"/>
        </w:rPr>
        <w:t>C</w:t>
      </w:r>
      <w:r w:rsidR="00623066" w:rsidRPr="001F3F85">
        <w:rPr>
          <w:rFonts w:asciiTheme="minorHAnsi" w:hAnsiTheme="minorHAnsi" w:cstheme="minorHAnsi"/>
        </w:rPr>
        <w:t xml:space="preserve">atch; pencil and paper to play Tic-Tac-Toe; or </w:t>
      </w:r>
      <w:r w:rsidR="009370B1" w:rsidRPr="001F3F85">
        <w:rPr>
          <w:rFonts w:asciiTheme="minorHAnsi" w:hAnsiTheme="minorHAnsi" w:cstheme="minorHAnsi"/>
        </w:rPr>
        <w:t>ask them</w:t>
      </w:r>
      <w:r w:rsidR="00623066" w:rsidRPr="001F3F85">
        <w:rPr>
          <w:rFonts w:asciiTheme="minorHAnsi" w:hAnsiTheme="minorHAnsi" w:cstheme="minorHAnsi"/>
        </w:rPr>
        <w:t xml:space="preserve"> to play </w:t>
      </w:r>
      <w:r w:rsidR="00B32976" w:rsidRPr="001F3F85">
        <w:rPr>
          <w:rFonts w:asciiTheme="minorHAnsi" w:hAnsiTheme="minorHAnsi" w:cstheme="minorHAnsi"/>
        </w:rPr>
        <w:t xml:space="preserve">something like </w:t>
      </w:r>
      <w:r w:rsidR="00623066" w:rsidRPr="001F3F85">
        <w:rPr>
          <w:rFonts w:asciiTheme="minorHAnsi" w:hAnsiTheme="minorHAnsi" w:cstheme="minorHAnsi"/>
        </w:rPr>
        <w:t>Rock-Paper-Scissors or I Spy</w:t>
      </w:r>
      <w:r w:rsidR="009370B1" w:rsidRPr="001F3F85">
        <w:rPr>
          <w:rFonts w:asciiTheme="minorHAnsi" w:hAnsiTheme="minorHAnsi" w:cstheme="minorHAnsi"/>
        </w:rPr>
        <w:t xml:space="preserve"> by themselves</w:t>
      </w:r>
      <w:r w:rsidR="00623066" w:rsidRPr="001F3F85">
        <w:rPr>
          <w:rFonts w:asciiTheme="minorHAnsi" w:hAnsiTheme="minorHAnsi" w:cstheme="minorHAnsi"/>
        </w:rPr>
        <w:t>. Some may insist they can’t do it</w:t>
      </w:r>
      <w:r w:rsidR="006937D3" w:rsidRPr="001F3F85">
        <w:rPr>
          <w:rFonts w:asciiTheme="minorHAnsi" w:hAnsiTheme="minorHAnsi" w:cstheme="minorHAnsi"/>
        </w:rPr>
        <w:t xml:space="preserve"> alone</w:t>
      </w:r>
      <w:r w:rsidR="00F42D9D" w:rsidRPr="001F3F85">
        <w:rPr>
          <w:rFonts w:asciiTheme="minorHAnsi" w:hAnsiTheme="minorHAnsi" w:cstheme="minorHAnsi"/>
        </w:rPr>
        <w:t xml:space="preserve">; </w:t>
      </w:r>
      <w:r w:rsidR="000E263E" w:rsidRPr="001F3F85">
        <w:rPr>
          <w:rFonts w:asciiTheme="minorHAnsi" w:hAnsiTheme="minorHAnsi" w:cstheme="minorHAnsi"/>
        </w:rPr>
        <w:t>encourage them to try</w:t>
      </w:r>
      <w:r w:rsidR="00623066" w:rsidRPr="001F3F85">
        <w:rPr>
          <w:rFonts w:asciiTheme="minorHAnsi" w:hAnsiTheme="minorHAnsi" w:cstheme="minorHAnsi"/>
        </w:rPr>
        <w:t>. Others might make up a different kind of game</w:t>
      </w:r>
      <w:r w:rsidR="009370B1" w:rsidRPr="001F3F85">
        <w:rPr>
          <w:rFonts w:asciiTheme="minorHAnsi" w:hAnsiTheme="minorHAnsi" w:cstheme="minorHAnsi"/>
        </w:rPr>
        <w:t>.</w:t>
      </w:r>
      <w:r w:rsidR="00623066" w:rsidRPr="001F3F85">
        <w:rPr>
          <w:rFonts w:asciiTheme="minorHAnsi" w:hAnsiTheme="minorHAnsi" w:cstheme="minorHAnsi"/>
        </w:rPr>
        <w:t xml:space="preserve"> If they begin to team up to play something together, let that happen.</w:t>
      </w:r>
      <w:r w:rsidR="00E5101D" w:rsidRPr="001F3F85">
        <w:rPr>
          <w:rFonts w:asciiTheme="minorHAnsi" w:hAnsiTheme="minorHAnsi" w:cstheme="minorHAnsi"/>
        </w:rPr>
        <w:t xml:space="preserve"> After a few minutes (if they haven’t already)</w:t>
      </w:r>
      <w:r w:rsidR="00B94B0C" w:rsidRPr="001F3F85">
        <w:rPr>
          <w:rFonts w:asciiTheme="minorHAnsi" w:hAnsiTheme="minorHAnsi" w:cstheme="minorHAnsi"/>
        </w:rPr>
        <w:t>,</w:t>
      </w:r>
      <w:r w:rsidR="00E5101D" w:rsidRPr="001F3F85">
        <w:rPr>
          <w:rFonts w:asciiTheme="minorHAnsi" w:hAnsiTheme="minorHAnsi" w:cstheme="minorHAnsi"/>
        </w:rPr>
        <w:t xml:space="preserve"> ask them to team up with someone else to play together.</w:t>
      </w:r>
    </w:p>
    <w:p w14:paraId="60A60C30" w14:textId="77777777" w:rsidR="00623066" w:rsidRPr="001F3F85" w:rsidRDefault="00623066" w:rsidP="00AC4D89">
      <w:pPr>
        <w:rPr>
          <w:rFonts w:asciiTheme="minorHAnsi" w:hAnsiTheme="minorHAnsi" w:cstheme="minorHAnsi"/>
        </w:rPr>
      </w:pPr>
    </w:p>
    <w:p w14:paraId="5D2E6CE5" w14:textId="4F8DFFCA" w:rsidR="00623066" w:rsidRPr="001F3F85" w:rsidRDefault="00623066" w:rsidP="00AC4D89">
      <w:pPr>
        <w:rPr>
          <w:rFonts w:asciiTheme="minorHAnsi" w:hAnsiTheme="minorHAnsi" w:cstheme="minorHAnsi"/>
        </w:rPr>
      </w:pPr>
      <w:r w:rsidRPr="001F3F85">
        <w:rPr>
          <w:rFonts w:asciiTheme="minorHAnsi" w:hAnsiTheme="minorHAnsi" w:cstheme="minorHAnsi"/>
        </w:rPr>
        <w:t>After a few minutes of play, call the group back together and ask:</w:t>
      </w:r>
    </w:p>
    <w:p w14:paraId="591476C4" w14:textId="77777777" w:rsidR="000E263E" w:rsidRPr="001F3F85" w:rsidRDefault="00623066" w:rsidP="009370B1">
      <w:pPr>
        <w:pStyle w:val="ListParagraph"/>
        <w:numPr>
          <w:ilvl w:val="0"/>
          <w:numId w:val="3"/>
        </w:numPr>
        <w:rPr>
          <w:rFonts w:asciiTheme="minorHAnsi" w:hAnsiTheme="minorHAnsi" w:cstheme="minorHAnsi"/>
        </w:rPr>
      </w:pPr>
      <w:r w:rsidRPr="001F3F85">
        <w:rPr>
          <w:rFonts w:asciiTheme="minorHAnsi" w:hAnsiTheme="minorHAnsi" w:cstheme="minorHAnsi"/>
        </w:rPr>
        <w:t>What was difficult about playing your game alone?</w:t>
      </w:r>
    </w:p>
    <w:p w14:paraId="011D146C" w14:textId="77777777" w:rsidR="006937D3" w:rsidRPr="001F3F85" w:rsidRDefault="00E5101D" w:rsidP="009370B1">
      <w:pPr>
        <w:pStyle w:val="ListParagraph"/>
        <w:numPr>
          <w:ilvl w:val="0"/>
          <w:numId w:val="3"/>
        </w:numPr>
        <w:rPr>
          <w:rFonts w:asciiTheme="minorHAnsi" w:hAnsiTheme="minorHAnsi" w:cstheme="minorHAnsi"/>
        </w:rPr>
      </w:pPr>
      <w:r w:rsidRPr="001F3F85">
        <w:rPr>
          <w:rFonts w:asciiTheme="minorHAnsi" w:hAnsiTheme="minorHAnsi" w:cstheme="minorHAnsi"/>
        </w:rPr>
        <w:t>How was it better playing with someone else?</w:t>
      </w:r>
    </w:p>
    <w:p w14:paraId="53A53732" w14:textId="77777777" w:rsidR="00E5101D" w:rsidRPr="001F3F85" w:rsidRDefault="009370B1" w:rsidP="009370B1">
      <w:pPr>
        <w:pStyle w:val="ListParagraph"/>
        <w:numPr>
          <w:ilvl w:val="0"/>
          <w:numId w:val="3"/>
        </w:numPr>
        <w:rPr>
          <w:rFonts w:asciiTheme="minorHAnsi" w:hAnsiTheme="minorHAnsi" w:cstheme="minorHAnsi"/>
        </w:rPr>
      </w:pPr>
      <w:r w:rsidRPr="001F3F85">
        <w:rPr>
          <w:rFonts w:asciiTheme="minorHAnsi" w:hAnsiTheme="minorHAnsi" w:cstheme="minorHAnsi"/>
        </w:rPr>
        <w:t xml:space="preserve">Besides games like these, what other times </w:t>
      </w:r>
      <w:r w:rsidR="007E6677" w:rsidRPr="001F3F85">
        <w:rPr>
          <w:rFonts w:asciiTheme="minorHAnsi" w:hAnsiTheme="minorHAnsi" w:cstheme="minorHAnsi"/>
        </w:rPr>
        <w:t>can be</w:t>
      </w:r>
      <w:r w:rsidRPr="001F3F85">
        <w:rPr>
          <w:rFonts w:asciiTheme="minorHAnsi" w:hAnsiTheme="minorHAnsi" w:cstheme="minorHAnsi"/>
        </w:rPr>
        <w:t xml:space="preserve"> better when you are with a friend?</w:t>
      </w:r>
    </w:p>
    <w:p w14:paraId="04434958" w14:textId="77777777" w:rsidR="00D822E0" w:rsidRPr="001F3F85" w:rsidRDefault="00D822E0" w:rsidP="00AC4D89">
      <w:pPr>
        <w:rPr>
          <w:rFonts w:asciiTheme="minorHAnsi" w:hAnsiTheme="minorHAnsi" w:cstheme="minorHAnsi"/>
        </w:rPr>
      </w:pPr>
    </w:p>
    <w:p w14:paraId="24615B2F" w14:textId="77777777" w:rsidR="006937D3" w:rsidRPr="001F3F85" w:rsidRDefault="009370B1" w:rsidP="00AC4D89">
      <w:pPr>
        <w:rPr>
          <w:rFonts w:asciiTheme="minorHAnsi" w:hAnsiTheme="minorHAnsi" w:cstheme="minorHAnsi"/>
        </w:rPr>
      </w:pPr>
      <w:r w:rsidRPr="001F3F85">
        <w:rPr>
          <w:rFonts w:asciiTheme="minorHAnsi" w:hAnsiTheme="minorHAnsi" w:cstheme="minorHAnsi"/>
        </w:rPr>
        <w:t>Using your own words, say something like:</w:t>
      </w:r>
    </w:p>
    <w:p w14:paraId="45F3E5FA" w14:textId="19CCC2CF" w:rsidR="009370B1" w:rsidRPr="001F3F85" w:rsidRDefault="007E6677" w:rsidP="00065182">
      <w:pPr>
        <w:ind w:left="720"/>
        <w:rPr>
          <w:rFonts w:asciiTheme="minorHAnsi" w:hAnsiTheme="minorHAnsi" w:cstheme="minorHAnsi"/>
        </w:rPr>
      </w:pPr>
      <w:r w:rsidRPr="001F3F85">
        <w:rPr>
          <w:rFonts w:asciiTheme="minorHAnsi" w:hAnsiTheme="minorHAnsi" w:cstheme="minorHAnsi"/>
        </w:rPr>
        <w:t>“</w:t>
      </w:r>
      <w:r w:rsidR="009370B1" w:rsidRPr="001F3F85">
        <w:rPr>
          <w:rFonts w:asciiTheme="minorHAnsi" w:hAnsiTheme="minorHAnsi" w:cstheme="minorHAnsi"/>
        </w:rPr>
        <w:t>Sometimes we like playing or being alone. Other times, we need friends around us. Today we are going to learn about a friend that is always with us</w:t>
      </w:r>
      <w:r w:rsidR="005326A6" w:rsidRPr="001F3F85">
        <w:rPr>
          <w:rFonts w:asciiTheme="minorHAnsi" w:hAnsiTheme="minorHAnsi" w:cstheme="minorHAnsi"/>
        </w:rPr>
        <w:t xml:space="preserve"> </w:t>
      </w:r>
      <w:r w:rsidR="009370B1" w:rsidRPr="001F3F85">
        <w:rPr>
          <w:rFonts w:asciiTheme="minorHAnsi" w:hAnsiTheme="minorHAnsi" w:cstheme="minorHAnsi"/>
        </w:rPr>
        <w:t>—</w:t>
      </w:r>
      <w:r w:rsidR="005326A6" w:rsidRPr="001F3F85">
        <w:rPr>
          <w:rFonts w:asciiTheme="minorHAnsi" w:hAnsiTheme="minorHAnsi" w:cstheme="minorHAnsi"/>
        </w:rPr>
        <w:t xml:space="preserve"> </w:t>
      </w:r>
      <w:r w:rsidR="009370B1" w:rsidRPr="001F3F85">
        <w:rPr>
          <w:rFonts w:asciiTheme="minorHAnsi" w:hAnsiTheme="minorHAnsi" w:cstheme="minorHAnsi"/>
        </w:rPr>
        <w:t>a friend that Jesus promised u</w:t>
      </w:r>
      <w:r w:rsidRPr="001F3F85">
        <w:rPr>
          <w:rFonts w:asciiTheme="minorHAnsi" w:hAnsiTheme="minorHAnsi" w:cstheme="minorHAnsi"/>
        </w:rPr>
        <w:t>s.”</w:t>
      </w:r>
    </w:p>
    <w:p w14:paraId="38CA81BC" w14:textId="77777777" w:rsidR="00D92927" w:rsidRPr="001F3F85" w:rsidRDefault="00D92927" w:rsidP="00AC4D89">
      <w:pPr>
        <w:rPr>
          <w:rFonts w:asciiTheme="minorHAnsi" w:hAnsiTheme="minorHAnsi" w:cstheme="minorHAnsi"/>
        </w:rPr>
      </w:pPr>
    </w:p>
    <w:p w14:paraId="4BDFE1F0" w14:textId="77777777" w:rsidR="00065182" w:rsidRPr="001F3F85" w:rsidRDefault="00D81225" w:rsidP="00AC4D89">
      <w:pPr>
        <w:rPr>
          <w:rFonts w:asciiTheme="minorHAnsi" w:hAnsiTheme="minorHAnsi" w:cstheme="minorHAnsi"/>
          <w:b/>
          <w:bCs/>
        </w:rPr>
      </w:pPr>
      <w:r w:rsidRPr="001F3F85">
        <w:rPr>
          <w:rFonts w:asciiTheme="minorHAnsi" w:hAnsiTheme="minorHAnsi" w:cstheme="minorHAnsi"/>
          <w:b/>
          <w:bCs/>
          <w:color w:val="CB333B"/>
        </w:rPr>
        <w:t xml:space="preserve">Hearing </w:t>
      </w:r>
      <w:r w:rsidR="003C6B9A" w:rsidRPr="001F3F85">
        <w:rPr>
          <w:rFonts w:asciiTheme="minorHAnsi" w:hAnsiTheme="minorHAnsi" w:cstheme="minorHAnsi"/>
          <w:b/>
          <w:bCs/>
          <w:color w:val="CB333B"/>
        </w:rPr>
        <w:t xml:space="preserve">the </w:t>
      </w:r>
      <w:r w:rsidR="00065182" w:rsidRPr="001F3F85">
        <w:rPr>
          <w:rFonts w:asciiTheme="minorHAnsi" w:hAnsiTheme="minorHAnsi" w:cstheme="minorHAnsi"/>
          <w:b/>
          <w:bCs/>
          <w:color w:val="CB333B"/>
        </w:rPr>
        <w:t>Bible Story</w:t>
      </w:r>
      <w:r w:rsidR="007A42CD" w:rsidRPr="001F3F85">
        <w:rPr>
          <w:rFonts w:asciiTheme="minorHAnsi" w:hAnsiTheme="minorHAnsi" w:cstheme="minorHAnsi"/>
          <w:b/>
          <w:bCs/>
          <w:color w:val="CB333B"/>
        </w:rPr>
        <w:t xml:space="preserve"> </w:t>
      </w:r>
      <w:r w:rsidR="007A42CD" w:rsidRPr="001F3F85">
        <w:rPr>
          <w:rFonts w:asciiTheme="minorHAnsi" w:hAnsiTheme="minorHAnsi" w:cstheme="minorHAnsi"/>
        </w:rPr>
        <w:t>(5 minutes)</w:t>
      </w:r>
    </w:p>
    <w:p w14:paraId="66EB8974" w14:textId="77777777" w:rsidR="00065182" w:rsidRPr="001F3F85" w:rsidRDefault="00065182" w:rsidP="00AC4D89">
      <w:pPr>
        <w:rPr>
          <w:rFonts w:asciiTheme="minorHAnsi" w:hAnsiTheme="minorHAnsi" w:cstheme="minorHAnsi"/>
        </w:rPr>
      </w:pPr>
    </w:p>
    <w:p w14:paraId="75051C1A" w14:textId="0C8BBAE1" w:rsidR="00E96363" w:rsidRPr="001F3F85" w:rsidRDefault="00D92927" w:rsidP="00AC4D89">
      <w:pPr>
        <w:rPr>
          <w:rFonts w:asciiTheme="minorHAnsi" w:hAnsiTheme="minorHAnsi" w:cstheme="minorHAnsi"/>
        </w:rPr>
      </w:pPr>
      <w:r w:rsidRPr="001F3F85">
        <w:rPr>
          <w:rFonts w:asciiTheme="minorHAnsi" w:hAnsiTheme="minorHAnsi" w:cstheme="minorHAnsi"/>
        </w:rPr>
        <w:t>Gather the group to hear the story</w:t>
      </w:r>
      <w:r w:rsidR="00A7787E" w:rsidRPr="001F3F85">
        <w:rPr>
          <w:rFonts w:asciiTheme="minorHAnsi" w:hAnsiTheme="minorHAnsi" w:cstheme="minorHAnsi"/>
        </w:rPr>
        <w:t>, and give children their copies of the Pentecost Story Circles</w:t>
      </w:r>
      <w:r w:rsidRPr="001F3F85">
        <w:rPr>
          <w:rFonts w:asciiTheme="minorHAnsi" w:hAnsiTheme="minorHAnsi" w:cstheme="minorHAnsi"/>
        </w:rPr>
        <w:t>.</w:t>
      </w:r>
      <w:r w:rsidR="003154B5" w:rsidRPr="001F3F85">
        <w:rPr>
          <w:rFonts w:asciiTheme="minorHAnsi" w:hAnsiTheme="minorHAnsi" w:cstheme="minorHAnsi"/>
        </w:rPr>
        <w:t xml:space="preserve"> Use </w:t>
      </w:r>
      <w:r w:rsidR="00B32976" w:rsidRPr="001F3F85">
        <w:rPr>
          <w:rFonts w:asciiTheme="minorHAnsi" w:hAnsiTheme="minorHAnsi" w:cstheme="minorHAnsi"/>
        </w:rPr>
        <w:t>your own</w:t>
      </w:r>
      <w:r w:rsidR="003154B5" w:rsidRPr="001F3F85">
        <w:rPr>
          <w:rFonts w:asciiTheme="minorHAnsi" w:hAnsiTheme="minorHAnsi" w:cstheme="minorHAnsi"/>
        </w:rPr>
        <w:t xml:space="preserve"> copy </w:t>
      </w:r>
      <w:r w:rsidR="00B32976" w:rsidRPr="001F3F85">
        <w:rPr>
          <w:rFonts w:asciiTheme="minorHAnsi" w:hAnsiTheme="minorHAnsi" w:cstheme="minorHAnsi"/>
        </w:rPr>
        <w:t xml:space="preserve">of the Pentecost Story Circles </w:t>
      </w:r>
      <w:r w:rsidR="00A7787E" w:rsidRPr="001F3F85">
        <w:rPr>
          <w:rFonts w:asciiTheme="minorHAnsi" w:hAnsiTheme="minorHAnsi" w:cstheme="minorHAnsi"/>
        </w:rPr>
        <w:t xml:space="preserve">as you </w:t>
      </w:r>
      <w:r w:rsidR="003154B5" w:rsidRPr="001F3F85">
        <w:rPr>
          <w:rFonts w:asciiTheme="minorHAnsi" w:hAnsiTheme="minorHAnsi" w:cstheme="minorHAnsi"/>
        </w:rPr>
        <w:t>tell the story</w:t>
      </w:r>
      <w:r w:rsidR="00A7787E" w:rsidRPr="001F3F85">
        <w:rPr>
          <w:rFonts w:asciiTheme="minorHAnsi" w:hAnsiTheme="minorHAnsi" w:cstheme="minorHAnsi"/>
        </w:rPr>
        <w:t xml:space="preserve">, </w:t>
      </w:r>
      <w:r w:rsidR="00D822E0" w:rsidRPr="001F3F85">
        <w:rPr>
          <w:rFonts w:asciiTheme="minorHAnsi" w:hAnsiTheme="minorHAnsi" w:cstheme="minorHAnsi"/>
        </w:rPr>
        <w:t>plac</w:t>
      </w:r>
      <w:r w:rsidR="00A7787E" w:rsidRPr="001F3F85">
        <w:rPr>
          <w:rFonts w:asciiTheme="minorHAnsi" w:hAnsiTheme="minorHAnsi" w:cstheme="minorHAnsi"/>
        </w:rPr>
        <w:t>ing</w:t>
      </w:r>
      <w:r w:rsidR="003154B5" w:rsidRPr="001F3F85">
        <w:rPr>
          <w:rFonts w:asciiTheme="minorHAnsi" w:hAnsiTheme="minorHAnsi" w:cstheme="minorHAnsi"/>
        </w:rPr>
        <w:t xml:space="preserve"> the corresponding </w:t>
      </w:r>
      <w:r w:rsidR="002723A1" w:rsidRPr="001F3F85">
        <w:rPr>
          <w:rFonts w:asciiTheme="minorHAnsi" w:hAnsiTheme="minorHAnsi" w:cstheme="minorHAnsi"/>
        </w:rPr>
        <w:t>circle</w:t>
      </w:r>
      <w:r w:rsidR="003154B5" w:rsidRPr="001F3F85">
        <w:rPr>
          <w:rFonts w:asciiTheme="minorHAnsi" w:hAnsiTheme="minorHAnsi" w:cstheme="minorHAnsi"/>
        </w:rPr>
        <w:t xml:space="preserve"> down so that children can see it</w:t>
      </w:r>
      <w:r w:rsidR="00A7787E" w:rsidRPr="001F3F85">
        <w:rPr>
          <w:rFonts w:asciiTheme="minorHAnsi" w:hAnsiTheme="minorHAnsi" w:cstheme="minorHAnsi"/>
        </w:rPr>
        <w:t xml:space="preserve"> and follow along with their own circles.</w:t>
      </w:r>
      <w:r w:rsidR="003C6B9A" w:rsidRPr="001F3F85">
        <w:rPr>
          <w:rFonts w:asciiTheme="minorHAnsi" w:hAnsiTheme="minorHAnsi" w:cstheme="minorHAnsi"/>
        </w:rPr>
        <w:t xml:space="preserve"> </w:t>
      </w:r>
      <w:r w:rsidR="00D81225" w:rsidRPr="001F3F85">
        <w:rPr>
          <w:rFonts w:asciiTheme="minorHAnsi" w:hAnsiTheme="minorHAnsi" w:cstheme="minorHAnsi"/>
        </w:rPr>
        <w:t xml:space="preserve">(See The Story of Pentecost Script for the </w:t>
      </w:r>
      <w:r w:rsidR="00B32976" w:rsidRPr="001F3F85">
        <w:rPr>
          <w:rFonts w:asciiTheme="minorHAnsi" w:hAnsiTheme="minorHAnsi" w:cstheme="minorHAnsi"/>
        </w:rPr>
        <w:t xml:space="preserve">same words with the </w:t>
      </w:r>
      <w:r w:rsidR="00D81225" w:rsidRPr="001F3F85">
        <w:rPr>
          <w:rFonts w:asciiTheme="minorHAnsi" w:hAnsiTheme="minorHAnsi" w:cstheme="minorHAnsi"/>
        </w:rPr>
        <w:t>accompanying picture circles.)</w:t>
      </w:r>
    </w:p>
    <w:p w14:paraId="6014000A" w14:textId="77777777" w:rsidR="007E6677" w:rsidRPr="001F3F85" w:rsidRDefault="007E6677" w:rsidP="00AC4D89">
      <w:pPr>
        <w:rPr>
          <w:rFonts w:asciiTheme="minorHAnsi" w:hAnsiTheme="minorHAnsi" w:cstheme="minorHAnsi"/>
        </w:rPr>
      </w:pPr>
    </w:p>
    <w:p w14:paraId="7A525D5D" w14:textId="77777777" w:rsidR="007E6677" w:rsidRPr="001F3F85" w:rsidRDefault="00D92927" w:rsidP="00065182">
      <w:pPr>
        <w:ind w:left="720"/>
        <w:rPr>
          <w:rFonts w:asciiTheme="minorHAnsi" w:hAnsiTheme="minorHAnsi" w:cstheme="minorHAnsi"/>
        </w:rPr>
      </w:pPr>
      <w:r w:rsidRPr="001F3F85">
        <w:rPr>
          <w:rFonts w:asciiTheme="minorHAnsi" w:hAnsiTheme="minorHAnsi" w:cstheme="minorHAnsi"/>
        </w:rPr>
        <w:t>The Story of Pentecost</w:t>
      </w:r>
    </w:p>
    <w:p w14:paraId="44D4C1E7" w14:textId="77777777" w:rsidR="00487646" w:rsidRPr="001F3F85" w:rsidRDefault="00487646" w:rsidP="00065182">
      <w:pPr>
        <w:ind w:left="720"/>
        <w:rPr>
          <w:rFonts w:asciiTheme="minorHAnsi" w:hAnsiTheme="minorHAnsi" w:cstheme="minorHAnsi"/>
        </w:rPr>
      </w:pPr>
    </w:p>
    <w:p w14:paraId="311FA458" w14:textId="77777777" w:rsidR="00487646" w:rsidRPr="001F3F85" w:rsidRDefault="00721F97" w:rsidP="00065182">
      <w:pPr>
        <w:ind w:left="720"/>
        <w:rPr>
          <w:rFonts w:asciiTheme="minorHAnsi" w:hAnsiTheme="minorHAnsi" w:cstheme="minorHAnsi"/>
        </w:rPr>
      </w:pPr>
      <w:r w:rsidRPr="001F3F85">
        <w:rPr>
          <w:rFonts w:asciiTheme="minorHAnsi" w:hAnsiTheme="minorHAnsi" w:cstheme="minorHAnsi"/>
        </w:rPr>
        <w:t xml:space="preserve">Before he died and rose again, when </w:t>
      </w:r>
      <w:r w:rsidR="00487646" w:rsidRPr="001F3F85">
        <w:rPr>
          <w:rFonts w:asciiTheme="minorHAnsi" w:hAnsiTheme="minorHAnsi" w:cstheme="minorHAnsi"/>
        </w:rPr>
        <w:t xml:space="preserve">Jesus knew the time was </w:t>
      </w:r>
      <w:r w:rsidRPr="001F3F85">
        <w:rPr>
          <w:rFonts w:asciiTheme="minorHAnsi" w:hAnsiTheme="minorHAnsi" w:cstheme="minorHAnsi"/>
        </w:rPr>
        <w:t xml:space="preserve">coming </w:t>
      </w:r>
      <w:r w:rsidR="00487646" w:rsidRPr="001F3F85">
        <w:rPr>
          <w:rFonts w:asciiTheme="minorHAnsi" w:hAnsiTheme="minorHAnsi" w:cstheme="minorHAnsi"/>
        </w:rPr>
        <w:t xml:space="preserve">when he would go away, he told his </w:t>
      </w:r>
      <w:r w:rsidR="003154B5" w:rsidRPr="001F3F85">
        <w:rPr>
          <w:rFonts w:asciiTheme="minorHAnsi" w:hAnsiTheme="minorHAnsi" w:cstheme="minorHAnsi"/>
        </w:rPr>
        <w:t>disciples</w:t>
      </w:r>
      <w:r w:rsidR="00487646" w:rsidRPr="001F3F85">
        <w:rPr>
          <w:rFonts w:asciiTheme="minorHAnsi" w:hAnsiTheme="minorHAnsi" w:cstheme="minorHAnsi"/>
        </w:rPr>
        <w:t xml:space="preserve"> something important.</w:t>
      </w:r>
      <w:r w:rsidR="00B357B6" w:rsidRPr="001F3F85">
        <w:rPr>
          <w:rFonts w:asciiTheme="minorHAnsi" w:hAnsiTheme="minorHAnsi" w:cstheme="minorHAnsi"/>
        </w:rPr>
        <w:t xml:space="preserve"> (</w:t>
      </w:r>
      <w:r w:rsidR="00065182" w:rsidRPr="001F3F85">
        <w:rPr>
          <w:rFonts w:asciiTheme="minorHAnsi" w:hAnsiTheme="minorHAnsi" w:cstheme="minorHAnsi"/>
          <w:i/>
          <w:iCs/>
        </w:rPr>
        <w:t>lay down the</w:t>
      </w:r>
      <w:r w:rsidR="00065182" w:rsidRPr="001F3F85">
        <w:rPr>
          <w:rFonts w:asciiTheme="minorHAnsi" w:hAnsiTheme="minorHAnsi" w:cstheme="minorHAnsi"/>
        </w:rPr>
        <w:t xml:space="preserve"> </w:t>
      </w:r>
      <w:r w:rsidR="00B357B6" w:rsidRPr="001F3F85">
        <w:rPr>
          <w:rFonts w:asciiTheme="minorHAnsi" w:hAnsiTheme="minorHAnsi" w:cstheme="minorHAnsi"/>
          <w:i/>
          <w:iCs/>
        </w:rPr>
        <w:t>Jesus</w:t>
      </w:r>
      <w:r w:rsidR="003154B5" w:rsidRPr="001F3F85">
        <w:rPr>
          <w:rFonts w:asciiTheme="minorHAnsi" w:hAnsiTheme="minorHAnsi" w:cstheme="minorHAnsi"/>
          <w:i/>
          <w:iCs/>
        </w:rPr>
        <w:t xml:space="preserve"> circle</w:t>
      </w:r>
      <w:r w:rsidR="00B357B6" w:rsidRPr="001F3F85">
        <w:rPr>
          <w:rFonts w:asciiTheme="minorHAnsi" w:hAnsiTheme="minorHAnsi" w:cstheme="minorHAnsi"/>
        </w:rPr>
        <w:t>)</w:t>
      </w:r>
      <w:r w:rsidR="00735C02" w:rsidRPr="001F3F85">
        <w:rPr>
          <w:rFonts w:asciiTheme="minorHAnsi" w:hAnsiTheme="minorHAnsi" w:cstheme="minorHAnsi"/>
        </w:rPr>
        <w:t xml:space="preserve"> </w:t>
      </w:r>
    </w:p>
    <w:p w14:paraId="25F08D40" w14:textId="77777777" w:rsidR="00487646" w:rsidRPr="001F3F85" w:rsidRDefault="00487646" w:rsidP="00065182">
      <w:pPr>
        <w:ind w:left="720"/>
        <w:rPr>
          <w:rFonts w:asciiTheme="minorHAnsi" w:hAnsiTheme="minorHAnsi" w:cstheme="minorHAnsi"/>
        </w:rPr>
      </w:pPr>
    </w:p>
    <w:p w14:paraId="18679C74" w14:textId="77777777" w:rsidR="00487646" w:rsidRPr="001F3F85" w:rsidRDefault="00487646" w:rsidP="00065182">
      <w:pPr>
        <w:ind w:left="720"/>
        <w:rPr>
          <w:rFonts w:asciiTheme="minorHAnsi" w:hAnsiTheme="minorHAnsi" w:cstheme="minorHAnsi"/>
        </w:rPr>
      </w:pPr>
      <w:r w:rsidRPr="001F3F85">
        <w:rPr>
          <w:rFonts w:asciiTheme="minorHAnsi" w:hAnsiTheme="minorHAnsi" w:cstheme="minorHAnsi"/>
        </w:rPr>
        <w:t xml:space="preserve">“When I’m gone, you won’t be </w:t>
      </w:r>
      <w:r w:rsidR="00721F97" w:rsidRPr="001F3F85">
        <w:rPr>
          <w:rFonts w:asciiTheme="minorHAnsi" w:hAnsiTheme="minorHAnsi" w:cstheme="minorHAnsi"/>
        </w:rPr>
        <w:t xml:space="preserve">all </w:t>
      </w:r>
      <w:r w:rsidRPr="001F3F85">
        <w:rPr>
          <w:rFonts w:asciiTheme="minorHAnsi" w:hAnsiTheme="minorHAnsi" w:cstheme="minorHAnsi"/>
        </w:rPr>
        <w:t xml:space="preserve">alone. God will send a friend, a helper, a comforter to be with you forever. </w:t>
      </w:r>
      <w:r w:rsidR="003154B5" w:rsidRPr="001F3F85">
        <w:rPr>
          <w:rFonts w:asciiTheme="minorHAnsi" w:hAnsiTheme="minorHAnsi" w:cstheme="minorHAnsi"/>
        </w:rPr>
        <w:t>(</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003154B5" w:rsidRPr="001F3F85">
        <w:rPr>
          <w:rFonts w:asciiTheme="minorHAnsi" w:hAnsiTheme="minorHAnsi" w:cstheme="minorHAnsi"/>
          <w:i/>
          <w:iCs/>
        </w:rPr>
        <w:t>Friends/Heart circle</w:t>
      </w:r>
      <w:r w:rsidR="003154B5" w:rsidRPr="001F3F85">
        <w:rPr>
          <w:rFonts w:asciiTheme="minorHAnsi" w:hAnsiTheme="minorHAnsi" w:cstheme="minorHAnsi"/>
        </w:rPr>
        <w:t xml:space="preserve">) </w:t>
      </w:r>
      <w:r w:rsidRPr="001F3F85">
        <w:rPr>
          <w:rFonts w:asciiTheme="minorHAnsi" w:hAnsiTheme="minorHAnsi" w:cstheme="minorHAnsi"/>
        </w:rPr>
        <w:t>The Holy Spirit will be with you. I am going awa</w:t>
      </w:r>
      <w:r w:rsidR="00721F97" w:rsidRPr="001F3F85">
        <w:rPr>
          <w:rFonts w:asciiTheme="minorHAnsi" w:hAnsiTheme="minorHAnsi" w:cstheme="minorHAnsi"/>
        </w:rPr>
        <w:t xml:space="preserve">y, </w:t>
      </w:r>
      <w:proofErr w:type="gramStart"/>
      <w:r w:rsidR="00721F97" w:rsidRPr="001F3F85">
        <w:rPr>
          <w:rFonts w:asciiTheme="minorHAnsi" w:hAnsiTheme="minorHAnsi" w:cstheme="minorHAnsi"/>
        </w:rPr>
        <w:t>and also</w:t>
      </w:r>
      <w:proofErr w:type="gramEnd"/>
      <w:r w:rsidR="00721F97" w:rsidRPr="001F3F85">
        <w:rPr>
          <w:rFonts w:asciiTheme="minorHAnsi" w:hAnsiTheme="minorHAnsi" w:cstheme="minorHAnsi"/>
        </w:rPr>
        <w:t>,</w:t>
      </w:r>
      <w:r w:rsidRPr="001F3F85">
        <w:rPr>
          <w:rFonts w:asciiTheme="minorHAnsi" w:hAnsiTheme="minorHAnsi" w:cstheme="minorHAnsi"/>
        </w:rPr>
        <w:t xml:space="preserve"> I am coming to you.”</w:t>
      </w:r>
      <w:r w:rsidR="00B357B6" w:rsidRPr="001F3F85">
        <w:rPr>
          <w:rFonts w:asciiTheme="minorHAnsi" w:hAnsiTheme="minorHAnsi" w:cstheme="minorHAnsi"/>
        </w:rPr>
        <w:t xml:space="preserve"> </w:t>
      </w:r>
    </w:p>
    <w:p w14:paraId="59E9DD90" w14:textId="77777777" w:rsidR="000E263E" w:rsidRPr="001F3F85" w:rsidRDefault="000E263E" w:rsidP="00065182">
      <w:pPr>
        <w:ind w:left="720"/>
        <w:rPr>
          <w:rFonts w:asciiTheme="minorHAnsi" w:hAnsiTheme="minorHAnsi" w:cstheme="minorHAnsi"/>
        </w:rPr>
      </w:pPr>
    </w:p>
    <w:p w14:paraId="7BE5CBD4" w14:textId="15D32BFB" w:rsidR="00623066" w:rsidRPr="001F3F85" w:rsidRDefault="003154B5" w:rsidP="00065182">
      <w:pPr>
        <w:ind w:left="720"/>
        <w:rPr>
          <w:rFonts w:asciiTheme="minorHAnsi" w:hAnsiTheme="minorHAnsi" w:cstheme="minorHAnsi"/>
        </w:rPr>
      </w:pPr>
      <w:r w:rsidRPr="001F3F85">
        <w:rPr>
          <w:rFonts w:asciiTheme="minorHAnsi" w:hAnsiTheme="minorHAnsi" w:cstheme="minorHAnsi"/>
        </w:rPr>
        <w:t>The disciples</w:t>
      </w:r>
      <w:r w:rsidR="00721F97" w:rsidRPr="001F3F85">
        <w:rPr>
          <w:rFonts w:asciiTheme="minorHAnsi" w:hAnsiTheme="minorHAnsi" w:cstheme="minorHAnsi"/>
        </w:rPr>
        <w:t xml:space="preserve"> didn’t know what to think. </w:t>
      </w:r>
      <w:r w:rsidRPr="001F3F85">
        <w:rPr>
          <w:rFonts w:asciiTheme="minorHAnsi" w:hAnsiTheme="minorHAnsi" w:cstheme="minorHAnsi"/>
        </w:rPr>
        <w:t>(</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Pr="001F3F85">
        <w:rPr>
          <w:rFonts w:asciiTheme="minorHAnsi" w:hAnsiTheme="minorHAnsi" w:cstheme="minorHAnsi"/>
          <w:i/>
          <w:iCs/>
        </w:rPr>
        <w:t>Question circle</w:t>
      </w:r>
      <w:r w:rsidRPr="001F3F85">
        <w:rPr>
          <w:rFonts w:asciiTheme="minorHAnsi" w:hAnsiTheme="minorHAnsi" w:cstheme="minorHAnsi"/>
        </w:rPr>
        <w:t xml:space="preserve">) </w:t>
      </w:r>
      <w:r w:rsidR="00721F97" w:rsidRPr="001F3F85">
        <w:rPr>
          <w:rFonts w:asciiTheme="minorHAnsi" w:hAnsiTheme="minorHAnsi" w:cstheme="minorHAnsi"/>
        </w:rPr>
        <w:t xml:space="preserve">And so much happened after Jesus said those words that they almost forgot. But later, </w:t>
      </w:r>
      <w:r w:rsidR="00D92927" w:rsidRPr="001F3F85">
        <w:rPr>
          <w:rFonts w:asciiTheme="minorHAnsi" w:hAnsiTheme="minorHAnsi" w:cstheme="minorHAnsi"/>
        </w:rPr>
        <w:t xml:space="preserve">after Jesus had died, had risen again and then had gone away, </w:t>
      </w:r>
      <w:r w:rsidR="00721F97" w:rsidRPr="001F3F85">
        <w:rPr>
          <w:rFonts w:asciiTheme="minorHAnsi" w:hAnsiTheme="minorHAnsi" w:cstheme="minorHAnsi"/>
        </w:rPr>
        <w:t>they remembered. It happened like this.</w:t>
      </w:r>
      <w:r w:rsidR="00B357B6" w:rsidRPr="001F3F85">
        <w:rPr>
          <w:rFonts w:asciiTheme="minorHAnsi" w:hAnsiTheme="minorHAnsi" w:cstheme="minorHAnsi"/>
        </w:rPr>
        <w:t xml:space="preserve"> </w:t>
      </w:r>
    </w:p>
    <w:p w14:paraId="39C98126" w14:textId="77777777" w:rsidR="00721F97" w:rsidRPr="001F3F85" w:rsidRDefault="00721F97" w:rsidP="00065182">
      <w:pPr>
        <w:ind w:left="720"/>
        <w:rPr>
          <w:rFonts w:asciiTheme="minorHAnsi" w:hAnsiTheme="minorHAnsi" w:cstheme="minorHAnsi"/>
        </w:rPr>
      </w:pPr>
    </w:p>
    <w:p w14:paraId="026C4F79" w14:textId="46F88041" w:rsidR="00721F97" w:rsidRPr="001F3F85" w:rsidRDefault="008C04B2" w:rsidP="00065182">
      <w:pPr>
        <w:ind w:left="720"/>
        <w:rPr>
          <w:rFonts w:asciiTheme="minorHAnsi" w:hAnsiTheme="minorHAnsi" w:cstheme="minorHAnsi"/>
        </w:rPr>
      </w:pPr>
      <w:r w:rsidRPr="008C04B2">
        <w:rPr>
          <w:rFonts w:asciiTheme="minorHAnsi" w:hAnsiTheme="minorHAnsi" w:cstheme="minorHAnsi"/>
        </w:rPr>
        <w:drawing>
          <wp:anchor distT="0" distB="0" distL="114300" distR="114300" simplePos="0" relativeHeight="251660288" behindDoc="0" locked="0" layoutInCell="1" allowOverlap="1" wp14:anchorId="1AC89B34" wp14:editId="6BC968F5">
            <wp:simplePos x="0" y="0"/>
            <wp:positionH relativeFrom="column">
              <wp:posOffset>5082540</wp:posOffset>
            </wp:positionH>
            <wp:positionV relativeFrom="paragraph">
              <wp:posOffset>9525</wp:posOffset>
            </wp:positionV>
            <wp:extent cx="1176020" cy="1158240"/>
            <wp:effectExtent l="171450" t="190500" r="157480" b="175260"/>
            <wp:wrapSquare wrapText="bothSides"/>
            <wp:docPr id="1758396253" name="Picture 1" descr="A blue and white cloud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96253" name="Picture 1" descr="A blue and white cloud desig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rot="20320316">
                      <a:off x="0" y="0"/>
                      <a:ext cx="1176020" cy="1158240"/>
                    </a:xfrm>
                    <a:prstGeom prst="rect">
                      <a:avLst/>
                    </a:prstGeom>
                  </pic:spPr>
                </pic:pic>
              </a:graphicData>
            </a:graphic>
            <wp14:sizeRelH relativeFrom="margin">
              <wp14:pctWidth>0</wp14:pctWidth>
            </wp14:sizeRelH>
            <wp14:sizeRelV relativeFrom="margin">
              <wp14:pctHeight>0</wp14:pctHeight>
            </wp14:sizeRelV>
          </wp:anchor>
        </w:drawing>
      </w:r>
      <w:r w:rsidR="00D92927" w:rsidRPr="001F3F85">
        <w:rPr>
          <w:rFonts w:asciiTheme="minorHAnsi" w:hAnsiTheme="minorHAnsi" w:cstheme="minorHAnsi"/>
        </w:rPr>
        <w:t>On the day of Pentecost</w:t>
      </w:r>
      <w:r w:rsidR="005F023E" w:rsidRPr="001F3F85">
        <w:rPr>
          <w:rFonts w:asciiTheme="minorHAnsi" w:hAnsiTheme="minorHAnsi" w:cstheme="minorHAnsi"/>
        </w:rPr>
        <w:t>,</w:t>
      </w:r>
      <w:r w:rsidR="00D92927" w:rsidRPr="001F3F85">
        <w:rPr>
          <w:rFonts w:asciiTheme="minorHAnsi" w:hAnsiTheme="minorHAnsi" w:cstheme="minorHAnsi"/>
        </w:rPr>
        <w:t xml:space="preserve"> t</w:t>
      </w:r>
      <w:r w:rsidR="00721F97" w:rsidRPr="001F3F85">
        <w:rPr>
          <w:rFonts w:asciiTheme="minorHAnsi" w:hAnsiTheme="minorHAnsi" w:cstheme="minorHAnsi"/>
        </w:rPr>
        <w:t xml:space="preserve">hey were </w:t>
      </w:r>
      <w:r w:rsidR="00B357B6" w:rsidRPr="001F3F85">
        <w:rPr>
          <w:rFonts w:asciiTheme="minorHAnsi" w:hAnsiTheme="minorHAnsi" w:cstheme="minorHAnsi"/>
        </w:rPr>
        <w:t>in Jerusalem</w:t>
      </w:r>
      <w:r w:rsidR="003154B5" w:rsidRPr="001F3F85">
        <w:rPr>
          <w:rFonts w:asciiTheme="minorHAnsi" w:hAnsiTheme="minorHAnsi" w:cstheme="minorHAnsi"/>
        </w:rPr>
        <w:t>. (</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003154B5" w:rsidRPr="001F3F85">
        <w:rPr>
          <w:rFonts w:asciiTheme="minorHAnsi" w:hAnsiTheme="minorHAnsi" w:cstheme="minorHAnsi"/>
          <w:i/>
          <w:iCs/>
        </w:rPr>
        <w:t>Jerusalem circle</w:t>
      </w:r>
      <w:r w:rsidR="003154B5" w:rsidRPr="001F3F85">
        <w:rPr>
          <w:rFonts w:asciiTheme="minorHAnsi" w:hAnsiTheme="minorHAnsi" w:cstheme="minorHAnsi"/>
        </w:rPr>
        <w:t>) They were</w:t>
      </w:r>
      <w:r w:rsidR="00B357B6" w:rsidRPr="001F3F85">
        <w:rPr>
          <w:rFonts w:asciiTheme="minorHAnsi" w:hAnsiTheme="minorHAnsi" w:cstheme="minorHAnsi"/>
        </w:rPr>
        <w:t xml:space="preserve"> </w:t>
      </w:r>
      <w:r w:rsidR="00721F97" w:rsidRPr="001F3F85">
        <w:rPr>
          <w:rFonts w:asciiTheme="minorHAnsi" w:hAnsiTheme="minorHAnsi" w:cstheme="minorHAnsi"/>
        </w:rPr>
        <w:t>all together in one room</w:t>
      </w:r>
      <w:r w:rsidR="003154B5" w:rsidRPr="001F3F85">
        <w:rPr>
          <w:rFonts w:asciiTheme="minorHAnsi" w:hAnsiTheme="minorHAnsi" w:cstheme="minorHAnsi"/>
        </w:rPr>
        <w:t>, feeling</w:t>
      </w:r>
      <w:r w:rsidR="00721F97" w:rsidRPr="001F3F85">
        <w:rPr>
          <w:rFonts w:asciiTheme="minorHAnsi" w:hAnsiTheme="minorHAnsi" w:cstheme="minorHAnsi"/>
        </w:rPr>
        <w:t xml:space="preserve"> sad and sort of afraid. </w:t>
      </w:r>
      <w:r w:rsidR="00B357B6" w:rsidRPr="001F3F85">
        <w:rPr>
          <w:rFonts w:asciiTheme="minorHAnsi" w:hAnsiTheme="minorHAnsi" w:cstheme="minorHAnsi"/>
        </w:rPr>
        <w:t>(</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00B357B6" w:rsidRPr="001F3F85">
        <w:rPr>
          <w:rFonts w:asciiTheme="minorHAnsi" w:hAnsiTheme="minorHAnsi" w:cstheme="minorHAnsi"/>
          <w:i/>
          <w:iCs/>
        </w:rPr>
        <w:t xml:space="preserve">Sad </w:t>
      </w:r>
      <w:r w:rsidR="003154B5" w:rsidRPr="001F3F85">
        <w:rPr>
          <w:rFonts w:asciiTheme="minorHAnsi" w:hAnsiTheme="minorHAnsi" w:cstheme="minorHAnsi"/>
          <w:i/>
          <w:iCs/>
        </w:rPr>
        <w:t>F</w:t>
      </w:r>
      <w:r w:rsidR="00B357B6" w:rsidRPr="001F3F85">
        <w:rPr>
          <w:rFonts w:asciiTheme="minorHAnsi" w:hAnsiTheme="minorHAnsi" w:cstheme="minorHAnsi"/>
          <w:i/>
          <w:iCs/>
        </w:rPr>
        <w:t>ace</w:t>
      </w:r>
      <w:r w:rsidR="003154B5" w:rsidRPr="001F3F85">
        <w:rPr>
          <w:rFonts w:asciiTheme="minorHAnsi" w:hAnsiTheme="minorHAnsi" w:cstheme="minorHAnsi"/>
          <w:i/>
          <w:iCs/>
        </w:rPr>
        <w:t xml:space="preserve"> circle</w:t>
      </w:r>
      <w:r w:rsidR="00B357B6" w:rsidRPr="001F3F85">
        <w:rPr>
          <w:rFonts w:asciiTheme="minorHAnsi" w:hAnsiTheme="minorHAnsi" w:cstheme="minorHAnsi"/>
        </w:rPr>
        <w:t xml:space="preserve">) </w:t>
      </w:r>
      <w:r w:rsidR="00721F97" w:rsidRPr="001F3F85">
        <w:rPr>
          <w:rFonts w:asciiTheme="minorHAnsi" w:hAnsiTheme="minorHAnsi" w:cstheme="minorHAnsi"/>
        </w:rPr>
        <w:t>Jesus was gone. But suddenly, into the room and into each of them, came the Holy Spirit</w:t>
      </w:r>
      <w:r w:rsidR="005F023E" w:rsidRPr="001F3F85">
        <w:rPr>
          <w:rFonts w:asciiTheme="minorHAnsi" w:hAnsiTheme="minorHAnsi" w:cstheme="minorHAnsi"/>
        </w:rPr>
        <w:t>!</w:t>
      </w:r>
      <w:r w:rsidR="00721F97" w:rsidRPr="001F3F85">
        <w:rPr>
          <w:rFonts w:asciiTheme="minorHAnsi" w:hAnsiTheme="minorHAnsi" w:cstheme="minorHAnsi"/>
        </w:rPr>
        <w:t xml:space="preserve"> In a rush, with what felt like wind </w:t>
      </w:r>
      <w:r w:rsidR="00B357B6" w:rsidRPr="001F3F85">
        <w:rPr>
          <w:rFonts w:asciiTheme="minorHAnsi" w:hAnsiTheme="minorHAnsi" w:cstheme="minorHAnsi"/>
        </w:rPr>
        <w:t>(</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00B357B6" w:rsidRPr="001F3F85">
        <w:rPr>
          <w:rFonts w:asciiTheme="minorHAnsi" w:hAnsiTheme="minorHAnsi" w:cstheme="minorHAnsi"/>
          <w:i/>
          <w:iCs/>
        </w:rPr>
        <w:t>Wind</w:t>
      </w:r>
      <w:r w:rsidR="003154B5" w:rsidRPr="001F3F85">
        <w:rPr>
          <w:rFonts w:asciiTheme="minorHAnsi" w:hAnsiTheme="minorHAnsi" w:cstheme="minorHAnsi"/>
          <w:i/>
          <w:iCs/>
        </w:rPr>
        <w:t xml:space="preserve"> circle</w:t>
      </w:r>
      <w:r w:rsidR="00B357B6" w:rsidRPr="001F3F85">
        <w:rPr>
          <w:rFonts w:asciiTheme="minorHAnsi" w:hAnsiTheme="minorHAnsi" w:cstheme="minorHAnsi"/>
        </w:rPr>
        <w:t xml:space="preserve">) </w:t>
      </w:r>
      <w:r w:rsidR="00721F97" w:rsidRPr="001F3F85">
        <w:rPr>
          <w:rFonts w:asciiTheme="minorHAnsi" w:hAnsiTheme="minorHAnsi" w:cstheme="minorHAnsi"/>
        </w:rPr>
        <w:t>and looked like fire</w:t>
      </w:r>
      <w:r w:rsidR="00B357B6" w:rsidRPr="001F3F85">
        <w:rPr>
          <w:rFonts w:asciiTheme="minorHAnsi" w:hAnsiTheme="minorHAnsi" w:cstheme="minorHAnsi"/>
        </w:rPr>
        <w:t xml:space="preserve"> (</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00B357B6" w:rsidRPr="001F3F85">
        <w:rPr>
          <w:rFonts w:asciiTheme="minorHAnsi" w:hAnsiTheme="minorHAnsi" w:cstheme="minorHAnsi"/>
          <w:i/>
          <w:iCs/>
        </w:rPr>
        <w:t>Fire</w:t>
      </w:r>
      <w:r w:rsidR="003154B5" w:rsidRPr="001F3F85">
        <w:rPr>
          <w:rFonts w:asciiTheme="minorHAnsi" w:hAnsiTheme="minorHAnsi" w:cstheme="minorHAnsi"/>
          <w:i/>
          <w:iCs/>
        </w:rPr>
        <w:t xml:space="preserve"> circle</w:t>
      </w:r>
      <w:r w:rsidR="00B357B6" w:rsidRPr="001F3F85">
        <w:rPr>
          <w:rFonts w:asciiTheme="minorHAnsi" w:hAnsiTheme="minorHAnsi" w:cstheme="minorHAnsi"/>
        </w:rPr>
        <w:t>)</w:t>
      </w:r>
      <w:r w:rsidR="00721F97" w:rsidRPr="001F3F85">
        <w:rPr>
          <w:rFonts w:asciiTheme="minorHAnsi" w:hAnsiTheme="minorHAnsi" w:cstheme="minorHAnsi"/>
        </w:rPr>
        <w:t>, the Spirit of God changed everything.</w:t>
      </w:r>
      <w:r w:rsidR="00D92927" w:rsidRPr="001F3F85">
        <w:rPr>
          <w:rFonts w:asciiTheme="minorHAnsi" w:hAnsiTheme="minorHAnsi" w:cstheme="minorHAnsi"/>
        </w:rPr>
        <w:t xml:space="preserve"> </w:t>
      </w:r>
    </w:p>
    <w:p w14:paraId="10317F12" w14:textId="77777777" w:rsidR="0012571D" w:rsidRPr="001F3F85" w:rsidRDefault="0012571D" w:rsidP="00065182">
      <w:pPr>
        <w:ind w:left="720"/>
        <w:rPr>
          <w:rFonts w:asciiTheme="minorHAnsi" w:hAnsiTheme="minorHAnsi" w:cstheme="minorHAnsi"/>
        </w:rPr>
      </w:pPr>
    </w:p>
    <w:p w14:paraId="55E48C2A" w14:textId="77777777" w:rsidR="0012571D" w:rsidRPr="001F3F85" w:rsidRDefault="0012571D" w:rsidP="00065182">
      <w:pPr>
        <w:ind w:left="720"/>
        <w:rPr>
          <w:rFonts w:asciiTheme="minorHAnsi" w:hAnsiTheme="minorHAnsi" w:cstheme="minorHAnsi"/>
        </w:rPr>
      </w:pPr>
      <w:r w:rsidRPr="001F3F85">
        <w:rPr>
          <w:rFonts w:asciiTheme="minorHAnsi" w:hAnsiTheme="minorHAnsi" w:cstheme="minorHAnsi"/>
        </w:rPr>
        <w:t>It was the birthday</w:t>
      </w:r>
      <w:r w:rsidR="003154B5" w:rsidRPr="001F3F85">
        <w:rPr>
          <w:rFonts w:asciiTheme="minorHAnsi" w:hAnsiTheme="minorHAnsi" w:cstheme="minorHAnsi"/>
        </w:rPr>
        <w:t>, the very first day</w:t>
      </w:r>
      <w:r w:rsidRPr="001F3F85">
        <w:rPr>
          <w:rFonts w:asciiTheme="minorHAnsi" w:hAnsiTheme="minorHAnsi" w:cstheme="minorHAnsi"/>
        </w:rPr>
        <w:t xml:space="preserve"> of the church! (</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Pr="001F3F85">
        <w:rPr>
          <w:rFonts w:asciiTheme="minorHAnsi" w:hAnsiTheme="minorHAnsi" w:cstheme="minorHAnsi"/>
          <w:i/>
          <w:iCs/>
        </w:rPr>
        <w:t>Birthday</w:t>
      </w:r>
      <w:r w:rsidR="003154B5" w:rsidRPr="001F3F85">
        <w:rPr>
          <w:rFonts w:asciiTheme="minorHAnsi" w:hAnsiTheme="minorHAnsi" w:cstheme="minorHAnsi"/>
          <w:i/>
          <w:iCs/>
        </w:rPr>
        <w:t xml:space="preserve"> circle</w:t>
      </w:r>
      <w:r w:rsidRPr="001F3F85">
        <w:rPr>
          <w:rFonts w:asciiTheme="minorHAnsi" w:hAnsiTheme="minorHAnsi" w:cstheme="minorHAnsi"/>
        </w:rPr>
        <w:t>)</w:t>
      </w:r>
    </w:p>
    <w:p w14:paraId="3BE201B2" w14:textId="77777777" w:rsidR="00AB74F9" w:rsidRPr="001F3F85" w:rsidRDefault="00AB74F9" w:rsidP="00065182">
      <w:pPr>
        <w:ind w:left="720"/>
        <w:rPr>
          <w:rFonts w:asciiTheme="minorHAnsi" w:hAnsiTheme="minorHAnsi" w:cstheme="minorHAnsi"/>
        </w:rPr>
      </w:pPr>
    </w:p>
    <w:p w14:paraId="6867ECB8" w14:textId="3997FA3C" w:rsidR="00D92927" w:rsidRPr="001F3F85" w:rsidRDefault="00D92927" w:rsidP="00065182">
      <w:pPr>
        <w:ind w:left="720"/>
        <w:rPr>
          <w:rFonts w:asciiTheme="minorHAnsi" w:hAnsiTheme="minorHAnsi" w:cstheme="minorHAnsi"/>
        </w:rPr>
      </w:pPr>
      <w:r w:rsidRPr="001F3F85">
        <w:rPr>
          <w:rFonts w:asciiTheme="minorHAnsi" w:hAnsiTheme="minorHAnsi" w:cstheme="minorHAnsi"/>
        </w:rPr>
        <w:t>The</w:t>
      </w:r>
      <w:r w:rsidR="003154B5" w:rsidRPr="001F3F85">
        <w:rPr>
          <w:rFonts w:asciiTheme="minorHAnsi" w:hAnsiTheme="minorHAnsi" w:cstheme="minorHAnsi"/>
        </w:rPr>
        <w:t xml:space="preserve"> disciples</w:t>
      </w:r>
      <w:r w:rsidRPr="001F3F85">
        <w:rPr>
          <w:rFonts w:asciiTheme="minorHAnsi" w:hAnsiTheme="minorHAnsi" w:cstheme="minorHAnsi"/>
        </w:rPr>
        <w:t xml:space="preserve"> remembered what Jesus had said</w:t>
      </w:r>
      <w:r w:rsidR="005326A6" w:rsidRPr="001F3F85">
        <w:rPr>
          <w:rFonts w:asciiTheme="minorHAnsi" w:hAnsiTheme="minorHAnsi" w:cstheme="minorHAnsi"/>
        </w:rPr>
        <w:t xml:space="preserve"> </w:t>
      </w:r>
      <w:r w:rsidRPr="001F3F85">
        <w:rPr>
          <w:rFonts w:asciiTheme="minorHAnsi" w:hAnsiTheme="minorHAnsi" w:cstheme="minorHAnsi"/>
        </w:rPr>
        <w:t>—</w:t>
      </w:r>
      <w:r w:rsidR="005326A6" w:rsidRPr="001F3F85">
        <w:rPr>
          <w:rFonts w:asciiTheme="minorHAnsi" w:hAnsiTheme="minorHAnsi" w:cstheme="minorHAnsi"/>
        </w:rPr>
        <w:t xml:space="preserve"> </w:t>
      </w:r>
      <w:r w:rsidRPr="001F3F85">
        <w:rPr>
          <w:rFonts w:asciiTheme="minorHAnsi" w:hAnsiTheme="minorHAnsi" w:cstheme="minorHAnsi"/>
        </w:rPr>
        <w:t>I am coming to you. The Holy Spirit was the friend he had promised.</w:t>
      </w:r>
      <w:r w:rsidR="00B357B6" w:rsidRPr="001F3F85">
        <w:rPr>
          <w:rFonts w:asciiTheme="minorHAnsi" w:hAnsiTheme="minorHAnsi" w:cstheme="minorHAnsi"/>
        </w:rPr>
        <w:t xml:space="preserve"> (</w:t>
      </w:r>
      <w:r w:rsidR="00D822E0" w:rsidRPr="001F3F85">
        <w:rPr>
          <w:rFonts w:asciiTheme="minorHAnsi" w:hAnsiTheme="minorHAnsi" w:cstheme="minorHAnsi"/>
          <w:i/>
          <w:iCs/>
        </w:rPr>
        <w:t>add the</w:t>
      </w:r>
      <w:r w:rsidR="00D822E0" w:rsidRPr="001F3F85">
        <w:rPr>
          <w:rFonts w:asciiTheme="minorHAnsi" w:hAnsiTheme="minorHAnsi" w:cstheme="minorHAnsi"/>
        </w:rPr>
        <w:t xml:space="preserve"> </w:t>
      </w:r>
      <w:r w:rsidR="00B357B6" w:rsidRPr="001F3F85">
        <w:rPr>
          <w:rFonts w:asciiTheme="minorHAnsi" w:hAnsiTheme="minorHAnsi" w:cstheme="minorHAnsi"/>
          <w:i/>
          <w:iCs/>
        </w:rPr>
        <w:t xml:space="preserve">Pentecost </w:t>
      </w:r>
      <w:r w:rsidR="003154B5" w:rsidRPr="001F3F85">
        <w:rPr>
          <w:rFonts w:asciiTheme="minorHAnsi" w:hAnsiTheme="minorHAnsi" w:cstheme="minorHAnsi"/>
          <w:i/>
          <w:iCs/>
        </w:rPr>
        <w:t>circle</w:t>
      </w:r>
      <w:r w:rsidR="00B357B6" w:rsidRPr="001F3F85">
        <w:rPr>
          <w:rFonts w:asciiTheme="minorHAnsi" w:hAnsiTheme="minorHAnsi" w:cstheme="minorHAnsi"/>
        </w:rPr>
        <w:t>)</w:t>
      </w:r>
    </w:p>
    <w:p w14:paraId="75F12DA0" w14:textId="77777777" w:rsidR="00E5090B" w:rsidRPr="001F3F85" w:rsidRDefault="00E5090B" w:rsidP="00065182">
      <w:pPr>
        <w:ind w:left="720"/>
        <w:rPr>
          <w:rFonts w:asciiTheme="minorHAnsi" w:hAnsiTheme="minorHAnsi" w:cstheme="minorHAnsi"/>
        </w:rPr>
      </w:pPr>
    </w:p>
    <w:p w14:paraId="40704AB6" w14:textId="2357B709" w:rsidR="00E5090B" w:rsidRPr="001F3F85" w:rsidRDefault="00E5090B" w:rsidP="00065182">
      <w:pPr>
        <w:ind w:left="720"/>
        <w:rPr>
          <w:rFonts w:asciiTheme="minorHAnsi" w:hAnsiTheme="minorHAnsi" w:cstheme="minorHAnsi"/>
        </w:rPr>
      </w:pPr>
      <w:r w:rsidRPr="001F3F85">
        <w:rPr>
          <w:rFonts w:asciiTheme="minorHAnsi" w:hAnsiTheme="minorHAnsi" w:cstheme="minorHAnsi"/>
        </w:rPr>
        <w:t>(</w:t>
      </w:r>
      <w:r w:rsidRPr="001F3F85">
        <w:rPr>
          <w:rFonts w:asciiTheme="minorHAnsi" w:hAnsiTheme="minorHAnsi" w:cstheme="minorHAnsi"/>
          <w:i/>
          <w:iCs/>
        </w:rPr>
        <w:t>Rearrange the circles into a C shape</w:t>
      </w:r>
      <w:r w:rsidR="00F92C9C" w:rsidRPr="001F3F85">
        <w:rPr>
          <w:rFonts w:asciiTheme="minorHAnsi" w:hAnsiTheme="minorHAnsi" w:cstheme="minorHAnsi"/>
          <w:i/>
          <w:iCs/>
        </w:rPr>
        <w:t xml:space="preserve"> and trace the shape</w:t>
      </w:r>
      <w:r w:rsidRPr="001F3F85">
        <w:rPr>
          <w:rFonts w:asciiTheme="minorHAnsi" w:hAnsiTheme="minorHAnsi" w:cstheme="minorHAnsi"/>
          <w:i/>
          <w:iCs/>
        </w:rPr>
        <w:t xml:space="preserve"> as you say</w:t>
      </w:r>
      <w:r w:rsidR="005326A6" w:rsidRPr="001F3F85">
        <w:rPr>
          <w:rFonts w:asciiTheme="minorHAnsi" w:hAnsiTheme="minorHAnsi" w:cstheme="minorHAnsi"/>
          <w:i/>
          <w:iCs/>
        </w:rPr>
        <w:t xml:space="preserve"> </w:t>
      </w:r>
      <w:r w:rsidRPr="001F3F85">
        <w:rPr>
          <w:rFonts w:asciiTheme="minorHAnsi" w:hAnsiTheme="minorHAnsi" w:cstheme="minorHAnsi"/>
          <w:i/>
          <w:iCs/>
        </w:rPr>
        <w:t>…</w:t>
      </w:r>
      <w:r w:rsidRPr="001F3F85">
        <w:rPr>
          <w:rFonts w:asciiTheme="minorHAnsi" w:hAnsiTheme="minorHAnsi" w:cstheme="minorHAnsi"/>
        </w:rPr>
        <w:t>)</w:t>
      </w:r>
    </w:p>
    <w:p w14:paraId="2EEEFE10" w14:textId="77777777" w:rsidR="00E5090B" w:rsidRPr="001F3F85" w:rsidRDefault="00E5090B" w:rsidP="00065182">
      <w:pPr>
        <w:ind w:left="720"/>
        <w:rPr>
          <w:rFonts w:asciiTheme="minorHAnsi" w:hAnsiTheme="minorHAnsi" w:cstheme="minorHAnsi"/>
        </w:rPr>
      </w:pPr>
    </w:p>
    <w:p w14:paraId="21956C67" w14:textId="77777777" w:rsidR="0012571D" w:rsidRPr="001F3F85" w:rsidRDefault="0012571D" w:rsidP="00065182">
      <w:pPr>
        <w:ind w:left="720"/>
        <w:rPr>
          <w:rFonts w:asciiTheme="minorHAnsi" w:hAnsiTheme="minorHAnsi" w:cstheme="minorHAnsi"/>
        </w:rPr>
      </w:pPr>
      <w:r w:rsidRPr="001F3F85">
        <w:rPr>
          <w:rFonts w:asciiTheme="minorHAnsi" w:hAnsiTheme="minorHAnsi" w:cstheme="minorHAnsi"/>
        </w:rPr>
        <w:t>The Spirit comforted them</w:t>
      </w:r>
      <w:r w:rsidR="00E5090B" w:rsidRPr="001F3F85">
        <w:rPr>
          <w:rFonts w:asciiTheme="minorHAnsi" w:hAnsiTheme="minorHAnsi" w:cstheme="minorHAnsi"/>
        </w:rPr>
        <w:t xml:space="preserve"> (</w:t>
      </w:r>
      <w:r w:rsidR="00FD6F75" w:rsidRPr="001F3F85">
        <w:rPr>
          <w:rFonts w:asciiTheme="minorHAnsi" w:hAnsiTheme="minorHAnsi" w:cstheme="minorHAnsi"/>
          <w:i/>
          <w:iCs/>
        </w:rPr>
        <w:t>trace</w:t>
      </w:r>
      <w:r w:rsidR="00E5090B" w:rsidRPr="001F3F85">
        <w:rPr>
          <w:rFonts w:asciiTheme="minorHAnsi" w:hAnsiTheme="minorHAnsi" w:cstheme="minorHAnsi"/>
          <w:i/>
          <w:iCs/>
        </w:rPr>
        <w:t xml:space="preserve"> the C shape</w:t>
      </w:r>
      <w:r w:rsidR="00E5090B" w:rsidRPr="001F3F85">
        <w:rPr>
          <w:rFonts w:asciiTheme="minorHAnsi" w:hAnsiTheme="minorHAnsi" w:cstheme="minorHAnsi"/>
        </w:rPr>
        <w:t>)</w:t>
      </w:r>
      <w:r w:rsidRPr="001F3F85">
        <w:rPr>
          <w:rFonts w:asciiTheme="minorHAnsi" w:hAnsiTheme="minorHAnsi" w:cstheme="minorHAnsi"/>
        </w:rPr>
        <w:t xml:space="preserve"> when they were sad or afraid. </w:t>
      </w:r>
    </w:p>
    <w:p w14:paraId="7C6C74EB" w14:textId="77777777" w:rsidR="004D7D3A" w:rsidRPr="001F3F85" w:rsidRDefault="004D7D3A" w:rsidP="00065182">
      <w:pPr>
        <w:ind w:left="720"/>
        <w:rPr>
          <w:rFonts w:asciiTheme="minorHAnsi" w:hAnsiTheme="minorHAnsi" w:cstheme="minorHAnsi"/>
        </w:rPr>
      </w:pPr>
      <w:r w:rsidRPr="001F3F85">
        <w:rPr>
          <w:rFonts w:asciiTheme="minorHAnsi" w:hAnsiTheme="minorHAnsi" w:cstheme="minorHAnsi"/>
        </w:rPr>
        <w:t>The Spirit counseled them (</w:t>
      </w:r>
      <w:r w:rsidRPr="001F3F85">
        <w:rPr>
          <w:rFonts w:asciiTheme="minorHAnsi" w:hAnsiTheme="minorHAnsi" w:cstheme="minorHAnsi"/>
          <w:i/>
          <w:iCs/>
        </w:rPr>
        <w:t>trace the C shape</w:t>
      </w:r>
      <w:r w:rsidRPr="001F3F85">
        <w:rPr>
          <w:rFonts w:asciiTheme="minorHAnsi" w:hAnsiTheme="minorHAnsi" w:cstheme="minorHAnsi"/>
        </w:rPr>
        <w:t xml:space="preserve">) to follow the way of Jesus. </w:t>
      </w:r>
    </w:p>
    <w:p w14:paraId="67CE62D7" w14:textId="77777777" w:rsidR="0012571D" w:rsidRPr="001F3F85" w:rsidRDefault="0012571D" w:rsidP="00065182">
      <w:pPr>
        <w:ind w:left="720"/>
        <w:rPr>
          <w:rFonts w:asciiTheme="minorHAnsi" w:hAnsiTheme="minorHAnsi" w:cstheme="minorHAnsi"/>
        </w:rPr>
      </w:pPr>
      <w:r w:rsidRPr="001F3F85">
        <w:rPr>
          <w:rFonts w:asciiTheme="minorHAnsi" w:hAnsiTheme="minorHAnsi" w:cstheme="minorHAnsi"/>
        </w:rPr>
        <w:t xml:space="preserve">The Spirit connected them </w:t>
      </w:r>
      <w:r w:rsidR="00E5090B" w:rsidRPr="001F3F85">
        <w:rPr>
          <w:rFonts w:asciiTheme="minorHAnsi" w:hAnsiTheme="minorHAnsi" w:cstheme="minorHAnsi"/>
        </w:rPr>
        <w:t>(</w:t>
      </w:r>
      <w:r w:rsidR="00FD6F75" w:rsidRPr="001F3F85">
        <w:rPr>
          <w:rFonts w:asciiTheme="minorHAnsi" w:hAnsiTheme="minorHAnsi" w:cstheme="minorHAnsi"/>
          <w:i/>
          <w:iCs/>
        </w:rPr>
        <w:t>trace the C shape</w:t>
      </w:r>
      <w:r w:rsidR="00E5090B" w:rsidRPr="001F3F85">
        <w:rPr>
          <w:rFonts w:asciiTheme="minorHAnsi" w:hAnsiTheme="minorHAnsi" w:cstheme="minorHAnsi"/>
        </w:rPr>
        <w:t xml:space="preserve">) </w:t>
      </w:r>
      <w:r w:rsidRPr="001F3F85">
        <w:rPr>
          <w:rFonts w:asciiTheme="minorHAnsi" w:hAnsiTheme="minorHAnsi" w:cstheme="minorHAnsi"/>
        </w:rPr>
        <w:t xml:space="preserve">to each other in love and faith. </w:t>
      </w:r>
    </w:p>
    <w:p w14:paraId="73B2BB87" w14:textId="77777777" w:rsidR="00A7787E" w:rsidRPr="001F3F85" w:rsidRDefault="0012571D" w:rsidP="00A7787E">
      <w:pPr>
        <w:ind w:left="720"/>
        <w:rPr>
          <w:rFonts w:asciiTheme="minorHAnsi" w:hAnsiTheme="minorHAnsi" w:cstheme="minorHAnsi"/>
        </w:rPr>
      </w:pPr>
      <w:r w:rsidRPr="001F3F85">
        <w:rPr>
          <w:rFonts w:asciiTheme="minorHAnsi" w:hAnsiTheme="minorHAnsi" w:cstheme="minorHAnsi"/>
        </w:rPr>
        <w:t xml:space="preserve">The Spirit </w:t>
      </w:r>
      <w:r w:rsidR="00065182" w:rsidRPr="001F3F85">
        <w:rPr>
          <w:rFonts w:asciiTheme="minorHAnsi" w:hAnsiTheme="minorHAnsi" w:cstheme="minorHAnsi"/>
        </w:rPr>
        <w:t>gave them courage</w:t>
      </w:r>
      <w:r w:rsidR="00E5090B" w:rsidRPr="001F3F85">
        <w:rPr>
          <w:rFonts w:asciiTheme="minorHAnsi" w:hAnsiTheme="minorHAnsi" w:cstheme="minorHAnsi"/>
        </w:rPr>
        <w:t xml:space="preserve"> (</w:t>
      </w:r>
      <w:r w:rsidR="00FD6F75" w:rsidRPr="001F3F85">
        <w:rPr>
          <w:rFonts w:asciiTheme="minorHAnsi" w:hAnsiTheme="minorHAnsi" w:cstheme="minorHAnsi"/>
          <w:i/>
          <w:iCs/>
        </w:rPr>
        <w:t>trace the C shape</w:t>
      </w:r>
      <w:r w:rsidR="00E5090B" w:rsidRPr="001F3F85">
        <w:rPr>
          <w:rFonts w:asciiTheme="minorHAnsi" w:hAnsiTheme="minorHAnsi" w:cstheme="minorHAnsi"/>
        </w:rPr>
        <w:t>)</w:t>
      </w:r>
      <w:r w:rsidRPr="001F3F85">
        <w:rPr>
          <w:rFonts w:asciiTheme="minorHAnsi" w:hAnsiTheme="minorHAnsi" w:cstheme="minorHAnsi"/>
        </w:rPr>
        <w:t xml:space="preserve"> to share the good news about Jesus.</w:t>
      </w:r>
    </w:p>
    <w:p w14:paraId="2AD119B0" w14:textId="77777777" w:rsidR="003C6B9A" w:rsidRPr="001F3F85" w:rsidRDefault="003C6B9A" w:rsidP="00065182">
      <w:pPr>
        <w:rPr>
          <w:rFonts w:asciiTheme="minorHAnsi" w:hAnsiTheme="minorHAnsi" w:cstheme="minorHAnsi"/>
        </w:rPr>
      </w:pPr>
    </w:p>
    <w:p w14:paraId="32D3414A" w14:textId="77777777" w:rsidR="00E86DAF" w:rsidRPr="001F3F85" w:rsidRDefault="00E86DAF" w:rsidP="00065182">
      <w:pPr>
        <w:rPr>
          <w:rFonts w:asciiTheme="minorHAnsi" w:hAnsiTheme="minorHAnsi" w:cstheme="minorHAnsi"/>
        </w:rPr>
      </w:pPr>
      <w:r w:rsidRPr="001F3F85">
        <w:rPr>
          <w:rFonts w:asciiTheme="minorHAnsi" w:hAnsiTheme="minorHAnsi" w:cstheme="minorHAnsi"/>
          <w:b/>
          <w:bCs/>
          <w:color w:val="CB333B"/>
        </w:rPr>
        <w:t>Exploring the Story</w:t>
      </w:r>
      <w:r w:rsidR="007A42CD" w:rsidRPr="001F3F85">
        <w:rPr>
          <w:rFonts w:asciiTheme="minorHAnsi" w:hAnsiTheme="minorHAnsi" w:cstheme="minorHAnsi"/>
          <w:b/>
          <w:bCs/>
          <w:color w:val="CB333B"/>
        </w:rPr>
        <w:t xml:space="preserve"> </w:t>
      </w:r>
      <w:r w:rsidR="007A42CD" w:rsidRPr="001F3F85">
        <w:rPr>
          <w:rFonts w:asciiTheme="minorHAnsi" w:hAnsiTheme="minorHAnsi" w:cstheme="minorHAnsi"/>
        </w:rPr>
        <w:t>(5 minutes)</w:t>
      </w:r>
    </w:p>
    <w:p w14:paraId="6D7C913E" w14:textId="77777777" w:rsidR="003C6B9A" w:rsidRPr="001F3F85" w:rsidRDefault="003C6B9A" w:rsidP="00065182">
      <w:pPr>
        <w:rPr>
          <w:rFonts w:asciiTheme="minorHAnsi" w:hAnsiTheme="minorHAnsi" w:cstheme="minorHAnsi"/>
        </w:rPr>
      </w:pPr>
    </w:p>
    <w:p w14:paraId="5EDCDDCD" w14:textId="412146EB" w:rsidR="00AF59FE" w:rsidRPr="001F3F85" w:rsidRDefault="00AF59FE" w:rsidP="00065182">
      <w:pPr>
        <w:rPr>
          <w:rFonts w:asciiTheme="minorHAnsi" w:hAnsiTheme="minorHAnsi" w:cstheme="minorHAnsi"/>
        </w:rPr>
      </w:pPr>
      <w:r w:rsidRPr="001F3F85">
        <w:rPr>
          <w:rFonts w:asciiTheme="minorHAnsi" w:hAnsiTheme="minorHAnsi" w:cstheme="minorHAnsi"/>
        </w:rPr>
        <w:t>Share with the children a little bit about a friend you have</w:t>
      </w:r>
      <w:r w:rsidR="005326A6" w:rsidRPr="001F3F85">
        <w:rPr>
          <w:rFonts w:asciiTheme="minorHAnsi" w:hAnsiTheme="minorHAnsi" w:cstheme="minorHAnsi"/>
        </w:rPr>
        <w:t xml:space="preserve"> </w:t>
      </w:r>
      <w:r w:rsidRPr="001F3F85">
        <w:rPr>
          <w:rFonts w:asciiTheme="minorHAnsi" w:hAnsiTheme="minorHAnsi" w:cstheme="minorHAnsi"/>
        </w:rPr>
        <w:t>—</w:t>
      </w:r>
      <w:r w:rsidR="005326A6" w:rsidRPr="001F3F85">
        <w:rPr>
          <w:rFonts w:asciiTheme="minorHAnsi" w:hAnsiTheme="minorHAnsi" w:cstheme="minorHAnsi"/>
        </w:rPr>
        <w:t xml:space="preserve"> </w:t>
      </w:r>
      <w:r w:rsidRPr="001F3F85">
        <w:rPr>
          <w:rFonts w:asciiTheme="minorHAnsi" w:hAnsiTheme="minorHAnsi" w:cstheme="minorHAnsi"/>
        </w:rPr>
        <w:t xml:space="preserve">how they </w:t>
      </w:r>
      <w:r w:rsidR="004D7D3A" w:rsidRPr="001F3F85">
        <w:rPr>
          <w:rFonts w:asciiTheme="minorHAnsi" w:hAnsiTheme="minorHAnsi" w:cstheme="minorHAnsi"/>
        </w:rPr>
        <w:t xml:space="preserve">comfort, </w:t>
      </w:r>
      <w:proofErr w:type="gramStart"/>
      <w:r w:rsidR="004D7D3A" w:rsidRPr="001F3F85">
        <w:rPr>
          <w:rFonts w:asciiTheme="minorHAnsi" w:hAnsiTheme="minorHAnsi" w:cstheme="minorHAnsi"/>
        </w:rPr>
        <w:t>counsel</w:t>
      </w:r>
      <w:proofErr w:type="gramEnd"/>
      <w:r w:rsidR="004D7D3A" w:rsidRPr="001F3F85">
        <w:rPr>
          <w:rFonts w:asciiTheme="minorHAnsi" w:hAnsiTheme="minorHAnsi" w:cstheme="minorHAnsi"/>
        </w:rPr>
        <w:t xml:space="preserve"> and</w:t>
      </w:r>
      <w:r w:rsidRPr="001F3F85">
        <w:rPr>
          <w:rFonts w:asciiTheme="minorHAnsi" w:hAnsiTheme="minorHAnsi" w:cstheme="minorHAnsi"/>
        </w:rPr>
        <w:t xml:space="preserve"> encourage</w:t>
      </w:r>
      <w:r w:rsidR="004D7D3A" w:rsidRPr="001F3F85">
        <w:rPr>
          <w:rFonts w:asciiTheme="minorHAnsi" w:hAnsiTheme="minorHAnsi" w:cstheme="minorHAnsi"/>
        </w:rPr>
        <w:t xml:space="preserve"> you</w:t>
      </w:r>
      <w:r w:rsidR="005326A6" w:rsidRPr="001F3F85">
        <w:rPr>
          <w:rFonts w:asciiTheme="minorHAnsi" w:hAnsiTheme="minorHAnsi" w:cstheme="minorHAnsi"/>
        </w:rPr>
        <w:t>;</w:t>
      </w:r>
      <w:r w:rsidR="00FD6F75" w:rsidRPr="001F3F85">
        <w:rPr>
          <w:rFonts w:asciiTheme="minorHAnsi" w:hAnsiTheme="minorHAnsi" w:cstheme="minorHAnsi"/>
        </w:rPr>
        <w:t xml:space="preserve"> </w:t>
      </w:r>
      <w:r w:rsidR="004D7D3A" w:rsidRPr="001F3F85">
        <w:rPr>
          <w:rFonts w:asciiTheme="minorHAnsi" w:hAnsiTheme="minorHAnsi" w:cstheme="minorHAnsi"/>
        </w:rPr>
        <w:t>ways you connect</w:t>
      </w:r>
      <w:r w:rsidRPr="001F3F85">
        <w:rPr>
          <w:rFonts w:asciiTheme="minorHAnsi" w:hAnsiTheme="minorHAnsi" w:cstheme="minorHAnsi"/>
        </w:rPr>
        <w:t xml:space="preserve">; why they matter to you. Invite the children to share about a friend </w:t>
      </w:r>
      <w:r w:rsidR="000C78B9" w:rsidRPr="001F3F85">
        <w:rPr>
          <w:rFonts w:asciiTheme="minorHAnsi" w:hAnsiTheme="minorHAnsi" w:cstheme="minorHAnsi"/>
        </w:rPr>
        <w:t xml:space="preserve">of theirs. </w:t>
      </w:r>
      <w:r w:rsidRPr="001F3F85">
        <w:rPr>
          <w:rFonts w:asciiTheme="minorHAnsi" w:hAnsiTheme="minorHAnsi" w:cstheme="minorHAnsi"/>
        </w:rPr>
        <w:t xml:space="preserve">If you have a large group, pair the children up to share about a friend with </w:t>
      </w:r>
      <w:r w:rsidR="00B32976" w:rsidRPr="001F3F85">
        <w:rPr>
          <w:rFonts w:asciiTheme="minorHAnsi" w:hAnsiTheme="minorHAnsi" w:cstheme="minorHAnsi"/>
        </w:rPr>
        <w:t>a</w:t>
      </w:r>
      <w:r w:rsidRPr="001F3F85">
        <w:rPr>
          <w:rFonts w:asciiTheme="minorHAnsi" w:hAnsiTheme="minorHAnsi" w:cstheme="minorHAnsi"/>
        </w:rPr>
        <w:t xml:space="preserve"> partner. A smaller group can do this all together. </w:t>
      </w:r>
      <w:r w:rsidR="000C78B9" w:rsidRPr="001F3F85">
        <w:rPr>
          <w:rFonts w:asciiTheme="minorHAnsi" w:hAnsiTheme="minorHAnsi" w:cstheme="minorHAnsi"/>
        </w:rPr>
        <w:t>Give</w:t>
      </w:r>
      <w:r w:rsidRPr="001F3F85">
        <w:rPr>
          <w:rFonts w:asciiTheme="minorHAnsi" w:hAnsiTheme="minorHAnsi" w:cstheme="minorHAnsi"/>
        </w:rPr>
        <w:t xml:space="preserve"> a prompt like, “</w:t>
      </w:r>
      <w:r w:rsidR="000C78B9" w:rsidRPr="001F3F85">
        <w:rPr>
          <w:rFonts w:asciiTheme="minorHAnsi" w:hAnsiTheme="minorHAnsi" w:cstheme="minorHAnsi"/>
        </w:rPr>
        <w:t>My friend matters to me because</w:t>
      </w:r>
      <w:r w:rsidR="005326A6" w:rsidRPr="001F3F85">
        <w:rPr>
          <w:rFonts w:asciiTheme="minorHAnsi" w:hAnsiTheme="minorHAnsi" w:cstheme="minorHAnsi"/>
        </w:rPr>
        <w:t xml:space="preserve"> </w:t>
      </w:r>
      <w:r w:rsidR="000C78B9" w:rsidRPr="001F3F85">
        <w:rPr>
          <w:rFonts w:asciiTheme="minorHAnsi" w:hAnsiTheme="minorHAnsi" w:cstheme="minorHAnsi"/>
        </w:rPr>
        <w:t>…” Embrace an expansive understanding of “friend” to include pets or teens/adults who are friends.</w:t>
      </w:r>
    </w:p>
    <w:p w14:paraId="5A35D910" w14:textId="77777777" w:rsidR="00AF59FE" w:rsidRPr="001F3F85" w:rsidRDefault="00AF59FE" w:rsidP="00AC4D89">
      <w:pPr>
        <w:rPr>
          <w:rFonts w:asciiTheme="minorHAnsi" w:hAnsiTheme="minorHAnsi" w:cstheme="minorHAnsi"/>
        </w:rPr>
      </w:pPr>
    </w:p>
    <w:p w14:paraId="5ED5219D" w14:textId="77777777" w:rsidR="00AF59FE" w:rsidRPr="001F3F85" w:rsidRDefault="00AF59FE" w:rsidP="00AC4D89">
      <w:pPr>
        <w:rPr>
          <w:rFonts w:asciiTheme="minorHAnsi" w:hAnsiTheme="minorHAnsi" w:cstheme="minorHAnsi"/>
        </w:rPr>
      </w:pPr>
      <w:r w:rsidRPr="001F3F85">
        <w:rPr>
          <w:rFonts w:asciiTheme="minorHAnsi" w:hAnsiTheme="minorHAnsi" w:cstheme="minorHAnsi"/>
        </w:rPr>
        <w:t>Say something like:</w:t>
      </w:r>
    </w:p>
    <w:p w14:paraId="317765F8" w14:textId="77777777" w:rsidR="00AF59FE" w:rsidRPr="001F3F85" w:rsidRDefault="00AF59FE" w:rsidP="00AC4D89">
      <w:pPr>
        <w:rPr>
          <w:rFonts w:asciiTheme="minorHAnsi" w:hAnsiTheme="minorHAnsi" w:cstheme="minorHAnsi"/>
        </w:rPr>
      </w:pPr>
    </w:p>
    <w:p w14:paraId="4C8F9E14" w14:textId="6CF150CF" w:rsidR="00AF59FE" w:rsidRPr="001F3F85" w:rsidRDefault="00E5090B" w:rsidP="00065182">
      <w:pPr>
        <w:ind w:left="720"/>
        <w:rPr>
          <w:rFonts w:asciiTheme="minorHAnsi" w:hAnsiTheme="minorHAnsi" w:cstheme="minorHAnsi"/>
        </w:rPr>
      </w:pPr>
      <w:r w:rsidRPr="001F3F85">
        <w:rPr>
          <w:rFonts w:asciiTheme="minorHAnsi" w:hAnsiTheme="minorHAnsi" w:cstheme="minorHAnsi"/>
        </w:rPr>
        <w:t xml:space="preserve">A good friend can bring out the best in us. They can </w:t>
      </w:r>
      <w:r w:rsidR="00FD6F75" w:rsidRPr="001F3F85">
        <w:rPr>
          <w:rFonts w:asciiTheme="minorHAnsi" w:hAnsiTheme="minorHAnsi" w:cstheme="minorHAnsi"/>
          <w:i/>
          <w:iCs/>
        </w:rPr>
        <w:t>comfort</w:t>
      </w:r>
      <w:r w:rsidR="00FD6F75" w:rsidRPr="001F3F85">
        <w:rPr>
          <w:rFonts w:asciiTheme="minorHAnsi" w:hAnsiTheme="minorHAnsi" w:cstheme="minorHAnsi"/>
        </w:rPr>
        <w:t xml:space="preserve"> us</w:t>
      </w:r>
      <w:r w:rsidRPr="001F3F85">
        <w:rPr>
          <w:rFonts w:asciiTheme="minorHAnsi" w:hAnsiTheme="minorHAnsi" w:cstheme="minorHAnsi"/>
        </w:rPr>
        <w:t xml:space="preserve"> when we are sad. </w:t>
      </w:r>
      <w:r w:rsidR="004D7D3A" w:rsidRPr="001F3F85">
        <w:rPr>
          <w:rFonts w:asciiTheme="minorHAnsi" w:hAnsiTheme="minorHAnsi" w:cstheme="minorHAnsi"/>
        </w:rPr>
        <w:t xml:space="preserve">They can </w:t>
      </w:r>
      <w:r w:rsidR="004D7D3A" w:rsidRPr="001F3F85">
        <w:rPr>
          <w:rFonts w:asciiTheme="minorHAnsi" w:hAnsiTheme="minorHAnsi" w:cstheme="minorHAnsi"/>
          <w:i/>
          <w:iCs/>
        </w:rPr>
        <w:t>counsel</w:t>
      </w:r>
      <w:r w:rsidR="004D7D3A" w:rsidRPr="001F3F85">
        <w:rPr>
          <w:rFonts w:asciiTheme="minorHAnsi" w:hAnsiTheme="minorHAnsi" w:cstheme="minorHAnsi"/>
        </w:rPr>
        <w:t xml:space="preserve"> us when we wonder how to live or act. </w:t>
      </w:r>
      <w:r w:rsidRPr="001F3F85">
        <w:rPr>
          <w:rFonts w:asciiTheme="minorHAnsi" w:hAnsiTheme="minorHAnsi" w:cstheme="minorHAnsi"/>
        </w:rPr>
        <w:t xml:space="preserve">They remind us that we are </w:t>
      </w:r>
      <w:r w:rsidR="00FD6F75" w:rsidRPr="001F3F85">
        <w:rPr>
          <w:rFonts w:asciiTheme="minorHAnsi" w:hAnsiTheme="minorHAnsi" w:cstheme="minorHAnsi"/>
          <w:i/>
          <w:iCs/>
        </w:rPr>
        <w:t>connected</w:t>
      </w:r>
      <w:r w:rsidR="00FD6F75" w:rsidRPr="001F3F85">
        <w:rPr>
          <w:rFonts w:asciiTheme="minorHAnsi" w:hAnsiTheme="minorHAnsi" w:cstheme="minorHAnsi"/>
        </w:rPr>
        <w:t xml:space="preserve">, and </w:t>
      </w:r>
      <w:r w:rsidRPr="001F3F85">
        <w:rPr>
          <w:rFonts w:asciiTheme="minorHAnsi" w:hAnsiTheme="minorHAnsi" w:cstheme="minorHAnsi"/>
        </w:rPr>
        <w:t xml:space="preserve">not alone. </w:t>
      </w:r>
      <w:r w:rsidR="00FD6F75" w:rsidRPr="001F3F85">
        <w:rPr>
          <w:rFonts w:asciiTheme="minorHAnsi" w:hAnsiTheme="minorHAnsi" w:cstheme="minorHAnsi"/>
        </w:rPr>
        <w:t xml:space="preserve">They can </w:t>
      </w:r>
      <w:r w:rsidR="00FD6F75" w:rsidRPr="001F3F85">
        <w:rPr>
          <w:rFonts w:asciiTheme="minorHAnsi" w:hAnsiTheme="minorHAnsi" w:cstheme="minorHAnsi"/>
          <w:i/>
          <w:iCs/>
        </w:rPr>
        <w:t>encourage</w:t>
      </w:r>
      <w:r w:rsidR="00FD6F75" w:rsidRPr="001F3F85">
        <w:rPr>
          <w:rFonts w:asciiTheme="minorHAnsi" w:hAnsiTheme="minorHAnsi" w:cstheme="minorHAnsi"/>
        </w:rPr>
        <w:t xml:space="preserve"> us when we need it and </w:t>
      </w:r>
      <w:r w:rsidR="003911F7" w:rsidRPr="001F3F85">
        <w:rPr>
          <w:rFonts w:asciiTheme="minorHAnsi" w:hAnsiTheme="minorHAnsi" w:cstheme="minorHAnsi"/>
        </w:rPr>
        <w:t xml:space="preserve">give us </w:t>
      </w:r>
      <w:r w:rsidR="003911F7" w:rsidRPr="001F3F85">
        <w:rPr>
          <w:rFonts w:asciiTheme="minorHAnsi" w:hAnsiTheme="minorHAnsi" w:cstheme="minorHAnsi"/>
          <w:i/>
          <w:iCs/>
        </w:rPr>
        <w:t>courage</w:t>
      </w:r>
      <w:r w:rsidR="003911F7" w:rsidRPr="001F3F85">
        <w:rPr>
          <w:rFonts w:asciiTheme="minorHAnsi" w:hAnsiTheme="minorHAnsi" w:cstheme="minorHAnsi"/>
        </w:rPr>
        <w:t xml:space="preserve"> to</w:t>
      </w:r>
      <w:r w:rsidRPr="001F3F85">
        <w:rPr>
          <w:rFonts w:asciiTheme="minorHAnsi" w:hAnsiTheme="minorHAnsi" w:cstheme="minorHAnsi"/>
        </w:rPr>
        <w:t xml:space="preserve"> be our best selves</w:t>
      </w:r>
      <w:r w:rsidR="00FD6F75" w:rsidRPr="001F3F85">
        <w:rPr>
          <w:rFonts w:asciiTheme="minorHAnsi" w:hAnsiTheme="minorHAnsi" w:cstheme="minorHAnsi"/>
        </w:rPr>
        <w:t xml:space="preserve"> in the world</w:t>
      </w:r>
      <w:r w:rsidRPr="001F3F85">
        <w:rPr>
          <w:rFonts w:asciiTheme="minorHAnsi" w:hAnsiTheme="minorHAnsi" w:cstheme="minorHAnsi"/>
        </w:rPr>
        <w:t xml:space="preserve">. </w:t>
      </w:r>
    </w:p>
    <w:p w14:paraId="3CB04DF1" w14:textId="77777777" w:rsidR="00E5090B" w:rsidRPr="001F3F85" w:rsidRDefault="00E5090B" w:rsidP="00065182">
      <w:pPr>
        <w:ind w:left="720"/>
        <w:rPr>
          <w:rFonts w:asciiTheme="minorHAnsi" w:hAnsiTheme="minorHAnsi" w:cstheme="minorHAnsi"/>
        </w:rPr>
      </w:pPr>
    </w:p>
    <w:p w14:paraId="52AAE6E0" w14:textId="74B7855D" w:rsidR="00E5090B" w:rsidRPr="001F3F85" w:rsidRDefault="00E5090B" w:rsidP="00065182">
      <w:pPr>
        <w:ind w:left="720"/>
        <w:rPr>
          <w:rFonts w:asciiTheme="minorHAnsi" w:hAnsiTheme="minorHAnsi" w:cstheme="minorHAnsi"/>
        </w:rPr>
      </w:pPr>
      <w:r w:rsidRPr="001F3F85">
        <w:rPr>
          <w:rFonts w:asciiTheme="minorHAnsi" w:hAnsiTheme="minorHAnsi" w:cstheme="minorHAnsi"/>
        </w:rPr>
        <w:t>The Holy Spirit</w:t>
      </w:r>
      <w:r w:rsidR="00065182" w:rsidRPr="001F3F85">
        <w:rPr>
          <w:rFonts w:asciiTheme="minorHAnsi" w:hAnsiTheme="minorHAnsi" w:cstheme="minorHAnsi"/>
        </w:rPr>
        <w:t xml:space="preserve"> does </w:t>
      </w:r>
      <w:r w:rsidRPr="001F3F85">
        <w:rPr>
          <w:rFonts w:asciiTheme="minorHAnsi" w:hAnsiTheme="minorHAnsi" w:cstheme="minorHAnsi"/>
        </w:rPr>
        <w:t>all those things</w:t>
      </w:r>
      <w:r w:rsidR="005326A6" w:rsidRPr="001F3F85">
        <w:rPr>
          <w:rFonts w:asciiTheme="minorHAnsi" w:hAnsiTheme="minorHAnsi" w:cstheme="minorHAnsi"/>
        </w:rPr>
        <w:t>,</w:t>
      </w:r>
      <w:r w:rsidRPr="001F3F85">
        <w:rPr>
          <w:rFonts w:asciiTheme="minorHAnsi" w:hAnsiTheme="minorHAnsi" w:cstheme="minorHAnsi"/>
        </w:rPr>
        <w:t xml:space="preserve"> too. The Spirit is a </w:t>
      </w:r>
      <w:r w:rsidRPr="001F3F85">
        <w:rPr>
          <w:rFonts w:asciiTheme="minorHAnsi" w:hAnsiTheme="minorHAnsi" w:cstheme="minorHAnsi"/>
          <w:i/>
          <w:iCs/>
        </w:rPr>
        <w:t>comforter</w:t>
      </w:r>
      <w:r w:rsidRPr="001F3F85">
        <w:rPr>
          <w:rFonts w:asciiTheme="minorHAnsi" w:hAnsiTheme="minorHAnsi" w:cstheme="minorHAnsi"/>
        </w:rPr>
        <w:t xml:space="preserve"> when we are upset or sad a</w:t>
      </w:r>
      <w:r w:rsidR="004D7D3A" w:rsidRPr="001F3F85">
        <w:rPr>
          <w:rFonts w:asciiTheme="minorHAnsi" w:hAnsiTheme="minorHAnsi" w:cstheme="minorHAnsi"/>
        </w:rPr>
        <w:t>nd a</w:t>
      </w:r>
      <w:r w:rsidRPr="001F3F85">
        <w:rPr>
          <w:rFonts w:asciiTheme="minorHAnsi" w:hAnsiTheme="minorHAnsi" w:cstheme="minorHAnsi"/>
        </w:rPr>
        <w:t xml:space="preserve"> </w:t>
      </w:r>
      <w:r w:rsidRPr="001F3F85">
        <w:rPr>
          <w:rFonts w:asciiTheme="minorHAnsi" w:hAnsiTheme="minorHAnsi" w:cstheme="minorHAnsi"/>
          <w:i/>
          <w:iCs/>
        </w:rPr>
        <w:t>counselor</w:t>
      </w:r>
      <w:r w:rsidRPr="001F3F85">
        <w:rPr>
          <w:rFonts w:asciiTheme="minorHAnsi" w:hAnsiTheme="minorHAnsi" w:cstheme="minorHAnsi"/>
        </w:rPr>
        <w:t xml:space="preserve"> who guides us. The Spirit </w:t>
      </w:r>
      <w:r w:rsidRPr="001F3F85">
        <w:rPr>
          <w:rFonts w:asciiTheme="minorHAnsi" w:hAnsiTheme="minorHAnsi" w:cstheme="minorHAnsi"/>
          <w:i/>
          <w:iCs/>
        </w:rPr>
        <w:t>connects</w:t>
      </w:r>
      <w:r w:rsidRPr="001F3F85">
        <w:rPr>
          <w:rFonts w:asciiTheme="minorHAnsi" w:hAnsiTheme="minorHAnsi" w:cstheme="minorHAnsi"/>
        </w:rPr>
        <w:t xml:space="preserve"> us</w:t>
      </w:r>
      <w:r w:rsidR="004D7D3A" w:rsidRPr="001F3F85">
        <w:rPr>
          <w:rFonts w:asciiTheme="minorHAnsi" w:hAnsiTheme="minorHAnsi" w:cstheme="minorHAnsi"/>
        </w:rPr>
        <w:t xml:space="preserve"> to God and to one another. And the Spirit gives us </w:t>
      </w:r>
      <w:r w:rsidR="004D7D3A" w:rsidRPr="001F3F85">
        <w:rPr>
          <w:rFonts w:asciiTheme="minorHAnsi" w:hAnsiTheme="minorHAnsi" w:cstheme="minorHAnsi"/>
          <w:i/>
          <w:iCs/>
        </w:rPr>
        <w:t>courage</w:t>
      </w:r>
      <w:r w:rsidR="004D7D3A" w:rsidRPr="001F3F85">
        <w:rPr>
          <w:rFonts w:asciiTheme="minorHAnsi" w:hAnsiTheme="minorHAnsi" w:cstheme="minorHAnsi"/>
        </w:rPr>
        <w:t xml:space="preserve"> and </w:t>
      </w:r>
      <w:r w:rsidR="004D7D3A" w:rsidRPr="001F3F85">
        <w:rPr>
          <w:rFonts w:asciiTheme="minorHAnsi" w:hAnsiTheme="minorHAnsi" w:cstheme="minorHAnsi"/>
          <w:i/>
          <w:iCs/>
        </w:rPr>
        <w:t>encourages</w:t>
      </w:r>
      <w:r w:rsidR="004D7D3A" w:rsidRPr="001F3F85">
        <w:rPr>
          <w:rFonts w:asciiTheme="minorHAnsi" w:hAnsiTheme="minorHAnsi" w:cstheme="minorHAnsi"/>
        </w:rPr>
        <w:t xml:space="preserve"> us to grow in faith and to share love, peace, </w:t>
      </w:r>
      <w:proofErr w:type="gramStart"/>
      <w:r w:rsidR="004D7D3A" w:rsidRPr="001F3F85">
        <w:rPr>
          <w:rFonts w:asciiTheme="minorHAnsi" w:hAnsiTheme="minorHAnsi" w:cstheme="minorHAnsi"/>
        </w:rPr>
        <w:t>joy</w:t>
      </w:r>
      <w:proofErr w:type="gramEnd"/>
      <w:r w:rsidR="004D7D3A" w:rsidRPr="001F3F85">
        <w:rPr>
          <w:rFonts w:asciiTheme="minorHAnsi" w:hAnsiTheme="minorHAnsi" w:cstheme="minorHAnsi"/>
        </w:rPr>
        <w:t xml:space="preserve"> and justice in the world. So</w:t>
      </w:r>
      <w:r w:rsidR="005326A6" w:rsidRPr="001F3F85">
        <w:rPr>
          <w:rFonts w:asciiTheme="minorHAnsi" w:hAnsiTheme="minorHAnsi" w:cstheme="minorHAnsi"/>
        </w:rPr>
        <w:t>,</w:t>
      </w:r>
      <w:r w:rsidR="004D7D3A" w:rsidRPr="001F3F85">
        <w:rPr>
          <w:rFonts w:asciiTheme="minorHAnsi" w:hAnsiTheme="minorHAnsi" w:cstheme="minorHAnsi"/>
        </w:rPr>
        <w:t xml:space="preserve"> </w:t>
      </w:r>
      <w:r w:rsidR="00B32976" w:rsidRPr="001F3F85">
        <w:rPr>
          <w:rFonts w:asciiTheme="minorHAnsi" w:hAnsiTheme="minorHAnsi" w:cstheme="minorHAnsi"/>
        </w:rPr>
        <w:t xml:space="preserve">today, </w:t>
      </w:r>
      <w:r w:rsidR="004D7D3A" w:rsidRPr="001F3F85">
        <w:rPr>
          <w:rFonts w:asciiTheme="minorHAnsi" w:hAnsiTheme="minorHAnsi" w:cstheme="minorHAnsi"/>
        </w:rPr>
        <w:t xml:space="preserve">we celebrate the Holy Spirit! </w:t>
      </w:r>
    </w:p>
    <w:p w14:paraId="0167EE6E" w14:textId="77777777" w:rsidR="00E86DAF" w:rsidRPr="001F3F85" w:rsidRDefault="00E86DAF" w:rsidP="00E86DAF">
      <w:pPr>
        <w:rPr>
          <w:rFonts w:asciiTheme="minorHAnsi" w:hAnsiTheme="minorHAnsi" w:cstheme="minorHAnsi"/>
        </w:rPr>
      </w:pPr>
    </w:p>
    <w:p w14:paraId="0B329747" w14:textId="2723F0C8" w:rsidR="00995035" w:rsidRDefault="00A7787E" w:rsidP="00AC4D89">
      <w:pPr>
        <w:rPr>
          <w:rFonts w:asciiTheme="minorHAnsi" w:hAnsiTheme="minorHAnsi" w:cstheme="minorHAnsi"/>
        </w:rPr>
      </w:pPr>
      <w:r w:rsidRPr="001F3F85">
        <w:rPr>
          <w:rFonts w:asciiTheme="minorHAnsi" w:hAnsiTheme="minorHAnsi" w:cstheme="minorHAnsi"/>
        </w:rPr>
        <w:t xml:space="preserve">Give children a copy of </w:t>
      </w:r>
      <w:r w:rsidR="00D81225" w:rsidRPr="001F3F85">
        <w:rPr>
          <w:rFonts w:asciiTheme="minorHAnsi" w:hAnsiTheme="minorHAnsi" w:cstheme="minorHAnsi"/>
        </w:rPr>
        <w:t>The</w:t>
      </w:r>
      <w:r w:rsidRPr="001F3F85">
        <w:rPr>
          <w:rFonts w:asciiTheme="minorHAnsi" w:hAnsiTheme="minorHAnsi" w:cstheme="minorHAnsi"/>
        </w:rPr>
        <w:t xml:space="preserve"> Story</w:t>
      </w:r>
      <w:r w:rsidR="00D81225" w:rsidRPr="001F3F85">
        <w:rPr>
          <w:rFonts w:asciiTheme="minorHAnsi" w:hAnsiTheme="minorHAnsi" w:cstheme="minorHAnsi"/>
        </w:rPr>
        <w:t xml:space="preserve"> of Pentecost Script</w:t>
      </w:r>
      <w:r w:rsidRPr="001F3F85">
        <w:rPr>
          <w:rFonts w:asciiTheme="minorHAnsi" w:hAnsiTheme="minorHAnsi" w:cstheme="minorHAnsi"/>
        </w:rPr>
        <w:t xml:space="preserve"> to add to their Pentecost Story Circle bags so they can retell the story at home.</w:t>
      </w:r>
    </w:p>
    <w:p w14:paraId="394FFFFA" w14:textId="18284B33" w:rsidR="00AC4D89" w:rsidRPr="001F3F85" w:rsidRDefault="00D81225" w:rsidP="00AC4D89">
      <w:pPr>
        <w:rPr>
          <w:rFonts w:asciiTheme="minorHAnsi" w:hAnsiTheme="minorHAnsi" w:cstheme="minorHAnsi"/>
          <w:b/>
          <w:bCs/>
        </w:rPr>
      </w:pPr>
      <w:r w:rsidRPr="001F3F85">
        <w:rPr>
          <w:rFonts w:asciiTheme="minorHAnsi" w:hAnsiTheme="minorHAnsi" w:cstheme="minorHAnsi"/>
          <w:b/>
          <w:bCs/>
          <w:color w:val="CB333B"/>
        </w:rPr>
        <w:t>Celebrate the Holy Spirit!</w:t>
      </w:r>
      <w:r w:rsidR="00AC4D89" w:rsidRPr="001F3F85">
        <w:rPr>
          <w:rFonts w:asciiTheme="minorHAnsi" w:hAnsiTheme="minorHAnsi" w:cstheme="minorHAnsi"/>
          <w:color w:val="CB333B"/>
        </w:rPr>
        <w:t xml:space="preserve"> </w:t>
      </w:r>
      <w:r w:rsidR="007A42CD" w:rsidRPr="001F3F85">
        <w:rPr>
          <w:rFonts w:asciiTheme="minorHAnsi" w:hAnsiTheme="minorHAnsi" w:cstheme="minorHAnsi"/>
        </w:rPr>
        <w:t>(</w:t>
      </w:r>
      <w:r w:rsidR="00BE6C1A" w:rsidRPr="001F3F85">
        <w:rPr>
          <w:rFonts w:asciiTheme="minorHAnsi" w:hAnsiTheme="minorHAnsi" w:cstheme="minorHAnsi"/>
        </w:rPr>
        <w:t>20</w:t>
      </w:r>
      <w:r w:rsidR="005326A6" w:rsidRPr="001F3F85">
        <w:rPr>
          <w:rFonts w:asciiTheme="minorHAnsi" w:hAnsiTheme="minorHAnsi" w:cstheme="minorHAnsi"/>
        </w:rPr>
        <w:t>–</w:t>
      </w:r>
      <w:r w:rsidR="00BE6C1A" w:rsidRPr="001F3F85">
        <w:rPr>
          <w:rFonts w:asciiTheme="minorHAnsi" w:hAnsiTheme="minorHAnsi" w:cstheme="minorHAnsi"/>
        </w:rPr>
        <w:t>40 minutes)</w:t>
      </w:r>
    </w:p>
    <w:p w14:paraId="4D1BFC9D" w14:textId="77777777" w:rsidR="00065182" w:rsidRPr="001F3F85" w:rsidRDefault="00065182" w:rsidP="00AC4D89">
      <w:pPr>
        <w:rPr>
          <w:rFonts w:asciiTheme="minorHAnsi" w:hAnsiTheme="minorHAnsi" w:cstheme="minorHAnsi"/>
        </w:rPr>
      </w:pPr>
    </w:p>
    <w:p w14:paraId="45B6ECA6" w14:textId="77777777" w:rsidR="00065182" w:rsidRPr="001F3F85" w:rsidRDefault="00065182" w:rsidP="00AC4D89">
      <w:pPr>
        <w:rPr>
          <w:rFonts w:asciiTheme="minorHAnsi" w:hAnsiTheme="minorHAnsi" w:cstheme="minorHAnsi"/>
        </w:rPr>
      </w:pPr>
      <w:r w:rsidRPr="001F3F85">
        <w:rPr>
          <w:rFonts w:asciiTheme="minorHAnsi" w:hAnsiTheme="minorHAnsi" w:cstheme="minorHAnsi"/>
        </w:rPr>
        <w:t xml:space="preserve">Choose from the following activities to further explore and celebrate the Holy Spirit. </w:t>
      </w:r>
      <w:r w:rsidR="00B57C25" w:rsidRPr="001F3F85">
        <w:rPr>
          <w:rFonts w:asciiTheme="minorHAnsi" w:hAnsiTheme="minorHAnsi" w:cstheme="minorHAnsi"/>
        </w:rPr>
        <w:t xml:space="preserve">Think ahead about any adaptations you can make for group members with </w:t>
      </w:r>
      <w:proofErr w:type="gramStart"/>
      <w:r w:rsidR="00B57C25" w:rsidRPr="001F3F85">
        <w:rPr>
          <w:rFonts w:asciiTheme="minorHAnsi" w:hAnsiTheme="minorHAnsi" w:cstheme="minorHAnsi"/>
        </w:rPr>
        <w:t>particular needs</w:t>
      </w:r>
      <w:proofErr w:type="gramEnd"/>
      <w:r w:rsidR="00B57C25" w:rsidRPr="001F3F85">
        <w:rPr>
          <w:rFonts w:asciiTheme="minorHAnsi" w:hAnsiTheme="minorHAnsi" w:cstheme="minorHAnsi"/>
        </w:rPr>
        <w:t>.</w:t>
      </w:r>
    </w:p>
    <w:p w14:paraId="15A17F70" w14:textId="77777777" w:rsidR="00065182" w:rsidRPr="001F3F85" w:rsidRDefault="00065182" w:rsidP="00AC4D89">
      <w:pPr>
        <w:rPr>
          <w:rFonts w:asciiTheme="minorHAnsi" w:hAnsiTheme="minorHAnsi" w:cstheme="minorHAnsi"/>
        </w:rPr>
      </w:pPr>
    </w:p>
    <w:p w14:paraId="6FA2AB13" w14:textId="5F74395F" w:rsidR="00065182" w:rsidRPr="001F3F85" w:rsidRDefault="00065182" w:rsidP="00065182">
      <w:pPr>
        <w:pStyle w:val="ListParagraph"/>
        <w:numPr>
          <w:ilvl w:val="0"/>
          <w:numId w:val="6"/>
        </w:numPr>
        <w:rPr>
          <w:rFonts w:asciiTheme="minorHAnsi" w:hAnsiTheme="minorHAnsi" w:cstheme="minorHAnsi"/>
        </w:rPr>
      </w:pPr>
      <w:r w:rsidRPr="001F3F85">
        <w:rPr>
          <w:rFonts w:asciiTheme="minorHAnsi" w:hAnsiTheme="minorHAnsi" w:cstheme="minorHAnsi"/>
        </w:rPr>
        <w:t xml:space="preserve">Plan a Birthday Party for the </w:t>
      </w:r>
      <w:r w:rsidR="002E527D" w:rsidRPr="001F3F85">
        <w:rPr>
          <w:rFonts w:asciiTheme="minorHAnsi" w:hAnsiTheme="minorHAnsi" w:cstheme="minorHAnsi"/>
        </w:rPr>
        <w:t>C</w:t>
      </w:r>
      <w:r w:rsidRPr="001F3F85">
        <w:rPr>
          <w:rFonts w:asciiTheme="minorHAnsi" w:hAnsiTheme="minorHAnsi" w:cstheme="minorHAnsi"/>
        </w:rPr>
        <w:t>hurch.</w:t>
      </w:r>
    </w:p>
    <w:p w14:paraId="4E89EB5E" w14:textId="77777777" w:rsidR="00D965C0" w:rsidRPr="001F3F85" w:rsidRDefault="00D965C0" w:rsidP="00D965C0">
      <w:pPr>
        <w:pStyle w:val="ListParagraph"/>
        <w:rPr>
          <w:rFonts w:asciiTheme="minorHAnsi" w:hAnsiTheme="minorHAnsi" w:cstheme="minorHAnsi"/>
        </w:rPr>
      </w:pPr>
      <w:r w:rsidRPr="001F3F85">
        <w:rPr>
          <w:rFonts w:asciiTheme="minorHAnsi" w:hAnsiTheme="minorHAnsi" w:cstheme="minorHAnsi"/>
        </w:rPr>
        <w:t xml:space="preserve">You may be using this lesson plan on or near Pentecost Sunday. Or, you may be using it at another time in the church year. Either way, conversation about birthdays and celebrating is always appropriate! Just like we celebrate growing a year older with a birthday party, we celebrate the birthday of the church at Pentecost. And we celebrate any day and every day how the Spirit helps us </w:t>
      </w:r>
      <w:r w:rsidR="00B32976" w:rsidRPr="001F3F85">
        <w:rPr>
          <w:rFonts w:asciiTheme="minorHAnsi" w:hAnsiTheme="minorHAnsi" w:cstheme="minorHAnsi"/>
        </w:rPr>
        <w:t xml:space="preserve">keep </w:t>
      </w:r>
      <w:r w:rsidRPr="001F3F85">
        <w:rPr>
          <w:rFonts w:asciiTheme="minorHAnsi" w:hAnsiTheme="minorHAnsi" w:cstheme="minorHAnsi"/>
        </w:rPr>
        <w:t>grow</w:t>
      </w:r>
      <w:r w:rsidR="00B32976" w:rsidRPr="001F3F85">
        <w:rPr>
          <w:rFonts w:asciiTheme="minorHAnsi" w:hAnsiTheme="minorHAnsi" w:cstheme="minorHAnsi"/>
        </w:rPr>
        <w:t>ing</w:t>
      </w:r>
      <w:r w:rsidRPr="001F3F85">
        <w:rPr>
          <w:rFonts w:asciiTheme="minorHAnsi" w:hAnsiTheme="minorHAnsi" w:cstheme="minorHAnsi"/>
        </w:rPr>
        <w:t xml:space="preserve"> in faith.</w:t>
      </w:r>
    </w:p>
    <w:p w14:paraId="1C174B8B" w14:textId="5133A534" w:rsidR="00D965C0" w:rsidRPr="001F3F85" w:rsidRDefault="00995035" w:rsidP="00D965C0">
      <w:pPr>
        <w:ind w:left="720"/>
        <w:rPr>
          <w:rFonts w:asciiTheme="minorHAnsi" w:hAnsiTheme="minorHAnsi" w:cstheme="minorHAnsi"/>
        </w:rPr>
      </w:pPr>
      <w:r w:rsidRPr="008C04B2">
        <w:rPr>
          <w:rFonts w:asciiTheme="minorHAnsi" w:hAnsiTheme="minorHAnsi" w:cstheme="minorHAnsi"/>
        </w:rPr>
        <w:drawing>
          <wp:anchor distT="0" distB="0" distL="114300" distR="114300" simplePos="0" relativeHeight="251661312" behindDoc="0" locked="0" layoutInCell="1" allowOverlap="1" wp14:anchorId="3AA8518D" wp14:editId="00C667CD">
            <wp:simplePos x="0" y="0"/>
            <wp:positionH relativeFrom="column">
              <wp:posOffset>312420</wp:posOffset>
            </wp:positionH>
            <wp:positionV relativeFrom="paragraph">
              <wp:posOffset>150495</wp:posOffset>
            </wp:positionV>
            <wp:extent cx="1676400" cy="1630680"/>
            <wp:effectExtent l="0" t="0" r="0" b="7620"/>
            <wp:wrapSquare wrapText="bothSides"/>
            <wp:docPr id="46433283" name="Picture 1" descr="A birthday cake with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33283" name="Picture 1" descr="A birthday cake with candl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6400" cy="1630680"/>
                    </a:xfrm>
                    <a:prstGeom prst="rect">
                      <a:avLst/>
                    </a:prstGeom>
                  </pic:spPr>
                </pic:pic>
              </a:graphicData>
            </a:graphic>
          </wp:anchor>
        </w:drawing>
      </w:r>
    </w:p>
    <w:p w14:paraId="44B9D788" w14:textId="63F88C85" w:rsidR="00D965C0" w:rsidRPr="001F3F85" w:rsidRDefault="00065182" w:rsidP="00065182">
      <w:pPr>
        <w:ind w:left="720"/>
        <w:rPr>
          <w:rFonts w:asciiTheme="minorHAnsi" w:hAnsiTheme="minorHAnsi" w:cstheme="minorHAnsi"/>
        </w:rPr>
      </w:pPr>
      <w:r w:rsidRPr="001F3F85">
        <w:rPr>
          <w:rFonts w:asciiTheme="minorHAnsi" w:hAnsiTheme="minorHAnsi" w:cstheme="minorHAnsi"/>
        </w:rPr>
        <w:t>Talk about what you might need for a birthday party (</w:t>
      </w:r>
      <w:proofErr w:type="gramStart"/>
      <w:r w:rsidRPr="001F3F85">
        <w:rPr>
          <w:rFonts w:asciiTheme="minorHAnsi" w:hAnsiTheme="minorHAnsi" w:cstheme="minorHAnsi"/>
        </w:rPr>
        <w:t>decorations</w:t>
      </w:r>
      <w:proofErr w:type="gramEnd"/>
      <w:r w:rsidRPr="001F3F85">
        <w:rPr>
          <w:rFonts w:asciiTheme="minorHAnsi" w:hAnsiTheme="minorHAnsi" w:cstheme="minorHAnsi"/>
        </w:rPr>
        <w:t xml:space="preserve">, invitations, friends/family, </w:t>
      </w:r>
      <w:proofErr w:type="gramStart"/>
      <w:r w:rsidRPr="001F3F85">
        <w:rPr>
          <w:rFonts w:asciiTheme="minorHAnsi" w:hAnsiTheme="minorHAnsi" w:cstheme="minorHAnsi"/>
        </w:rPr>
        <w:t>snacks</w:t>
      </w:r>
      <w:proofErr w:type="gramEnd"/>
      <w:r w:rsidRPr="001F3F85">
        <w:rPr>
          <w:rFonts w:asciiTheme="minorHAnsi" w:hAnsiTheme="minorHAnsi" w:cstheme="minorHAnsi"/>
        </w:rPr>
        <w:t xml:space="preserve"> and cake, presents, etc.)</w:t>
      </w:r>
      <w:r w:rsidR="0081383D" w:rsidRPr="001F3F85">
        <w:rPr>
          <w:rFonts w:asciiTheme="minorHAnsi" w:hAnsiTheme="minorHAnsi" w:cstheme="minorHAnsi"/>
        </w:rPr>
        <w:t>.</w:t>
      </w:r>
      <w:r w:rsidRPr="001F3F85">
        <w:rPr>
          <w:rFonts w:asciiTheme="minorHAnsi" w:hAnsiTheme="minorHAnsi" w:cstheme="minorHAnsi"/>
        </w:rPr>
        <w:t xml:space="preserve"> Let the children self-select which of these they might work on and encourage their creativity as they craft invitations and decorations, play </w:t>
      </w:r>
      <w:r w:rsidR="00E86DAF" w:rsidRPr="001F3F85">
        <w:rPr>
          <w:rFonts w:asciiTheme="minorHAnsi" w:hAnsiTheme="minorHAnsi" w:cstheme="minorHAnsi"/>
        </w:rPr>
        <w:t>Pentecost/birthday</w:t>
      </w:r>
      <w:r w:rsidRPr="001F3F85">
        <w:rPr>
          <w:rFonts w:asciiTheme="minorHAnsi" w:hAnsiTheme="minorHAnsi" w:cstheme="minorHAnsi"/>
        </w:rPr>
        <w:t xml:space="preserve"> games</w:t>
      </w:r>
      <w:r w:rsidR="00E86DAF" w:rsidRPr="001F3F85">
        <w:rPr>
          <w:rFonts w:asciiTheme="minorHAnsi" w:hAnsiTheme="minorHAnsi" w:cstheme="minorHAnsi"/>
        </w:rPr>
        <w:t xml:space="preserve"> (see below for ideas</w:t>
      </w:r>
      <w:proofErr w:type="gramStart"/>
      <w:r w:rsidR="00E86DAF" w:rsidRPr="001F3F85">
        <w:rPr>
          <w:rFonts w:asciiTheme="minorHAnsi" w:hAnsiTheme="minorHAnsi" w:cstheme="minorHAnsi"/>
        </w:rPr>
        <w:t>)</w:t>
      </w:r>
      <w:proofErr w:type="gramEnd"/>
      <w:r w:rsidRPr="001F3F85">
        <w:rPr>
          <w:rFonts w:asciiTheme="minorHAnsi" w:hAnsiTheme="minorHAnsi" w:cstheme="minorHAnsi"/>
        </w:rPr>
        <w:t xml:space="preserve"> or decorate cupcakes/cookies to enjoy. </w:t>
      </w:r>
      <w:r w:rsidR="00A02910" w:rsidRPr="001F3F85">
        <w:rPr>
          <w:rFonts w:asciiTheme="minorHAnsi" w:hAnsiTheme="minorHAnsi" w:cstheme="minorHAnsi"/>
        </w:rPr>
        <w:t xml:space="preserve">Be sure to sing </w:t>
      </w:r>
      <w:r w:rsidR="000066CC" w:rsidRPr="001F3F85">
        <w:rPr>
          <w:rFonts w:asciiTheme="minorHAnsi" w:hAnsiTheme="minorHAnsi" w:cstheme="minorHAnsi"/>
        </w:rPr>
        <w:t>“</w:t>
      </w:r>
      <w:r w:rsidR="00A02910" w:rsidRPr="001F3F85">
        <w:rPr>
          <w:rFonts w:asciiTheme="minorHAnsi" w:hAnsiTheme="minorHAnsi" w:cstheme="minorHAnsi"/>
        </w:rPr>
        <w:t>Happy Birthday</w:t>
      </w:r>
      <w:r w:rsidR="000066CC" w:rsidRPr="001F3F85">
        <w:rPr>
          <w:rFonts w:asciiTheme="minorHAnsi" w:hAnsiTheme="minorHAnsi" w:cstheme="minorHAnsi"/>
        </w:rPr>
        <w:t>”</w:t>
      </w:r>
      <w:r w:rsidR="00A02910" w:rsidRPr="001F3F85">
        <w:rPr>
          <w:rFonts w:asciiTheme="minorHAnsi" w:hAnsiTheme="minorHAnsi" w:cstheme="minorHAnsi"/>
        </w:rPr>
        <w:t xml:space="preserve"> to the church, and blow out birthday candles (wind and flames together)!</w:t>
      </w:r>
    </w:p>
    <w:p w14:paraId="288E538D" w14:textId="1E412B20" w:rsidR="00A02910" w:rsidRPr="001F3F85" w:rsidRDefault="00A02910" w:rsidP="00065182">
      <w:pPr>
        <w:ind w:left="720"/>
        <w:rPr>
          <w:rFonts w:asciiTheme="minorHAnsi" w:hAnsiTheme="minorHAnsi" w:cstheme="minorHAnsi"/>
        </w:rPr>
      </w:pPr>
      <w:r w:rsidRPr="001F3F85">
        <w:rPr>
          <w:rFonts w:asciiTheme="minorHAnsi" w:hAnsiTheme="minorHAnsi" w:cstheme="minorHAnsi"/>
        </w:rPr>
        <w:t>As you plan and prepare</w:t>
      </w:r>
      <w:r w:rsidR="00BD1F35" w:rsidRPr="001F3F85">
        <w:rPr>
          <w:rFonts w:asciiTheme="minorHAnsi" w:hAnsiTheme="minorHAnsi" w:cstheme="minorHAnsi"/>
        </w:rPr>
        <w:t xml:space="preserve"> for</w:t>
      </w:r>
      <w:r w:rsidRPr="001F3F85">
        <w:rPr>
          <w:rFonts w:asciiTheme="minorHAnsi" w:hAnsiTheme="minorHAnsi" w:cstheme="minorHAnsi"/>
        </w:rPr>
        <w:t xml:space="preserve"> the celebration, wonder together:</w:t>
      </w:r>
    </w:p>
    <w:p w14:paraId="77280536" w14:textId="77777777" w:rsidR="00A7787E" w:rsidRPr="001F3F85" w:rsidRDefault="00A7787E" w:rsidP="00065182">
      <w:pPr>
        <w:ind w:left="720"/>
        <w:rPr>
          <w:rFonts w:asciiTheme="minorHAnsi" w:hAnsiTheme="minorHAnsi" w:cstheme="minorHAnsi"/>
        </w:rPr>
      </w:pPr>
    </w:p>
    <w:p w14:paraId="555CE346" w14:textId="77777777" w:rsidR="00065182" w:rsidRPr="001F3F85" w:rsidRDefault="00A02910" w:rsidP="00A02910">
      <w:pPr>
        <w:pStyle w:val="ListParagraph"/>
        <w:numPr>
          <w:ilvl w:val="0"/>
          <w:numId w:val="14"/>
        </w:numPr>
        <w:rPr>
          <w:rFonts w:asciiTheme="minorHAnsi" w:hAnsiTheme="minorHAnsi" w:cstheme="minorHAnsi"/>
        </w:rPr>
      </w:pPr>
      <w:r w:rsidRPr="001F3F85">
        <w:rPr>
          <w:rFonts w:asciiTheme="minorHAnsi" w:hAnsiTheme="minorHAnsi" w:cstheme="minorHAnsi"/>
        </w:rPr>
        <w:t>What gifts can you offer the church?</w:t>
      </w:r>
    </w:p>
    <w:p w14:paraId="6787DB9B" w14:textId="77777777" w:rsidR="00A02910" w:rsidRPr="001F3F85" w:rsidRDefault="00A02910" w:rsidP="00A02910">
      <w:pPr>
        <w:pStyle w:val="ListParagraph"/>
        <w:numPr>
          <w:ilvl w:val="0"/>
          <w:numId w:val="14"/>
        </w:numPr>
        <w:rPr>
          <w:rFonts w:asciiTheme="minorHAnsi" w:hAnsiTheme="minorHAnsi" w:cstheme="minorHAnsi"/>
        </w:rPr>
      </w:pPr>
      <w:r w:rsidRPr="001F3F85">
        <w:rPr>
          <w:rFonts w:asciiTheme="minorHAnsi" w:hAnsiTheme="minorHAnsi" w:cstheme="minorHAnsi"/>
        </w:rPr>
        <w:t>Where do you see the Holy Spirit working in our community of faith?</w:t>
      </w:r>
    </w:p>
    <w:p w14:paraId="6200A7B7" w14:textId="77777777" w:rsidR="00A02910" w:rsidRPr="001F3F85" w:rsidRDefault="00A02910" w:rsidP="00A02910">
      <w:pPr>
        <w:pStyle w:val="ListParagraph"/>
        <w:numPr>
          <w:ilvl w:val="0"/>
          <w:numId w:val="14"/>
        </w:numPr>
        <w:rPr>
          <w:rFonts w:asciiTheme="minorHAnsi" w:hAnsiTheme="minorHAnsi" w:cstheme="minorHAnsi"/>
        </w:rPr>
      </w:pPr>
      <w:r w:rsidRPr="001F3F85">
        <w:rPr>
          <w:rFonts w:asciiTheme="minorHAnsi" w:hAnsiTheme="minorHAnsi" w:cstheme="minorHAnsi"/>
        </w:rPr>
        <w:t>When do you feel the Spirit with you?</w:t>
      </w:r>
    </w:p>
    <w:p w14:paraId="4E2F1296" w14:textId="29AD87C8" w:rsidR="00A02910" w:rsidRPr="001F3F85" w:rsidRDefault="00A02910" w:rsidP="00A02910">
      <w:pPr>
        <w:pStyle w:val="ListParagraph"/>
        <w:numPr>
          <w:ilvl w:val="0"/>
          <w:numId w:val="14"/>
        </w:numPr>
        <w:rPr>
          <w:rFonts w:asciiTheme="minorHAnsi" w:hAnsiTheme="minorHAnsi" w:cstheme="minorHAnsi"/>
        </w:rPr>
      </w:pPr>
      <w:r w:rsidRPr="001F3F85">
        <w:rPr>
          <w:rFonts w:asciiTheme="minorHAnsi" w:hAnsiTheme="minorHAnsi" w:cstheme="minorHAnsi"/>
        </w:rPr>
        <w:t xml:space="preserve">When has the Spirit given you </w:t>
      </w:r>
      <w:r w:rsidR="00BD1F35" w:rsidRPr="001F3F85">
        <w:rPr>
          <w:rFonts w:asciiTheme="minorHAnsi" w:hAnsiTheme="minorHAnsi" w:cstheme="minorHAnsi"/>
        </w:rPr>
        <w:t xml:space="preserve">the </w:t>
      </w:r>
      <w:r w:rsidRPr="001F3F85">
        <w:rPr>
          <w:rFonts w:asciiTheme="minorHAnsi" w:hAnsiTheme="minorHAnsi" w:cstheme="minorHAnsi"/>
        </w:rPr>
        <w:t>courage to try something new?</w:t>
      </w:r>
    </w:p>
    <w:p w14:paraId="7EE8EF09" w14:textId="77777777" w:rsidR="00A02910" w:rsidRPr="001F3F85" w:rsidRDefault="00A02910" w:rsidP="00A02910">
      <w:pPr>
        <w:pStyle w:val="ListParagraph"/>
        <w:numPr>
          <w:ilvl w:val="0"/>
          <w:numId w:val="14"/>
        </w:numPr>
        <w:rPr>
          <w:rFonts w:asciiTheme="minorHAnsi" w:hAnsiTheme="minorHAnsi" w:cstheme="minorHAnsi"/>
        </w:rPr>
      </w:pPr>
      <w:r w:rsidRPr="001F3F85">
        <w:rPr>
          <w:rFonts w:asciiTheme="minorHAnsi" w:hAnsiTheme="minorHAnsi" w:cstheme="minorHAnsi"/>
        </w:rPr>
        <w:t>How has your faith grown since your last birthday?</w:t>
      </w:r>
    </w:p>
    <w:p w14:paraId="492737B6" w14:textId="77777777" w:rsidR="00E86DAF" w:rsidRPr="001F3F85" w:rsidRDefault="00E86DAF" w:rsidP="00E86DAF">
      <w:pPr>
        <w:rPr>
          <w:rFonts w:asciiTheme="minorHAnsi" w:hAnsiTheme="minorHAnsi" w:cstheme="minorHAnsi"/>
        </w:rPr>
      </w:pPr>
    </w:p>
    <w:p w14:paraId="00911C4F" w14:textId="47B77A22" w:rsidR="00E86DAF" w:rsidRPr="001F3F85" w:rsidRDefault="00E86DAF" w:rsidP="00E86DAF">
      <w:pPr>
        <w:pStyle w:val="ListParagraph"/>
        <w:numPr>
          <w:ilvl w:val="0"/>
          <w:numId w:val="6"/>
        </w:numPr>
        <w:rPr>
          <w:rFonts w:asciiTheme="minorHAnsi" w:hAnsiTheme="minorHAnsi" w:cstheme="minorHAnsi"/>
        </w:rPr>
      </w:pPr>
      <w:r w:rsidRPr="001F3F85">
        <w:rPr>
          <w:rFonts w:asciiTheme="minorHAnsi" w:hAnsiTheme="minorHAnsi" w:cstheme="minorHAnsi"/>
        </w:rPr>
        <w:t>Play Pentecost</w:t>
      </w:r>
      <w:r w:rsidR="00BC039A" w:rsidRPr="001F3F85">
        <w:rPr>
          <w:rFonts w:asciiTheme="minorHAnsi" w:hAnsiTheme="minorHAnsi" w:cstheme="minorHAnsi"/>
        </w:rPr>
        <w:t>/Birthday</w:t>
      </w:r>
      <w:r w:rsidRPr="001F3F85">
        <w:rPr>
          <w:rFonts w:asciiTheme="minorHAnsi" w:hAnsiTheme="minorHAnsi" w:cstheme="minorHAnsi"/>
        </w:rPr>
        <w:t xml:space="preserve"> </w:t>
      </w:r>
      <w:r w:rsidR="000066CC" w:rsidRPr="001F3F85">
        <w:rPr>
          <w:rFonts w:asciiTheme="minorHAnsi" w:hAnsiTheme="minorHAnsi" w:cstheme="minorHAnsi"/>
        </w:rPr>
        <w:t>G</w:t>
      </w:r>
      <w:r w:rsidRPr="001F3F85">
        <w:rPr>
          <w:rFonts w:asciiTheme="minorHAnsi" w:hAnsiTheme="minorHAnsi" w:cstheme="minorHAnsi"/>
        </w:rPr>
        <w:t>ames</w:t>
      </w:r>
      <w:r w:rsidR="00D84359" w:rsidRPr="001F3F85">
        <w:rPr>
          <w:rFonts w:asciiTheme="minorHAnsi" w:hAnsiTheme="minorHAnsi" w:cstheme="minorHAnsi"/>
        </w:rPr>
        <w:t>.</w:t>
      </w:r>
    </w:p>
    <w:p w14:paraId="59F7B859" w14:textId="77777777" w:rsidR="006409CE" w:rsidRPr="001F3F85" w:rsidRDefault="00E86DAF" w:rsidP="006409CE">
      <w:pPr>
        <w:pStyle w:val="ListParagraph"/>
        <w:numPr>
          <w:ilvl w:val="0"/>
          <w:numId w:val="21"/>
        </w:numPr>
        <w:rPr>
          <w:rFonts w:asciiTheme="minorHAnsi" w:hAnsiTheme="minorHAnsi" w:cstheme="minorHAnsi"/>
        </w:rPr>
      </w:pPr>
      <w:r w:rsidRPr="001F3F85">
        <w:rPr>
          <w:rFonts w:asciiTheme="minorHAnsi" w:hAnsiTheme="minorHAnsi" w:cstheme="minorHAnsi"/>
        </w:rPr>
        <w:t xml:space="preserve">The Wind of the Spirit: </w:t>
      </w:r>
    </w:p>
    <w:p w14:paraId="0F680A46" w14:textId="113500FE" w:rsidR="00E86DAF" w:rsidRPr="001F3F85" w:rsidRDefault="00E86DAF" w:rsidP="00E86DAF">
      <w:pPr>
        <w:pStyle w:val="ListParagraph"/>
        <w:ind w:left="1080"/>
        <w:rPr>
          <w:rFonts w:asciiTheme="minorHAnsi" w:hAnsiTheme="minorHAnsi" w:cstheme="minorHAnsi"/>
        </w:rPr>
      </w:pPr>
      <w:r w:rsidRPr="001F3F85">
        <w:rPr>
          <w:rFonts w:asciiTheme="minorHAnsi" w:hAnsiTheme="minorHAnsi" w:cstheme="minorHAnsi"/>
        </w:rPr>
        <w:t>Give each child a straw. Line up at the end of a table. Take turns blowing a cotton ball</w:t>
      </w:r>
      <w:r w:rsidR="00042F6D" w:rsidRPr="001F3F85">
        <w:rPr>
          <w:rFonts w:asciiTheme="minorHAnsi" w:hAnsiTheme="minorHAnsi" w:cstheme="minorHAnsi"/>
        </w:rPr>
        <w:t xml:space="preserve">, </w:t>
      </w:r>
      <w:r w:rsidRPr="001F3F85">
        <w:rPr>
          <w:rFonts w:asciiTheme="minorHAnsi" w:hAnsiTheme="minorHAnsi" w:cstheme="minorHAnsi"/>
        </w:rPr>
        <w:t>tissue paper ball</w:t>
      </w:r>
      <w:r w:rsidR="00042F6D" w:rsidRPr="001F3F85">
        <w:rPr>
          <w:rFonts w:asciiTheme="minorHAnsi" w:hAnsiTheme="minorHAnsi" w:cstheme="minorHAnsi"/>
        </w:rPr>
        <w:t xml:space="preserve"> or ping pong ball</w:t>
      </w:r>
      <w:r w:rsidRPr="001F3F85">
        <w:rPr>
          <w:rFonts w:asciiTheme="minorHAnsi" w:hAnsiTheme="minorHAnsi" w:cstheme="minorHAnsi"/>
        </w:rPr>
        <w:t xml:space="preserve"> into a</w:t>
      </w:r>
      <w:r w:rsidR="00327B94" w:rsidRPr="001F3F85">
        <w:rPr>
          <w:rFonts w:asciiTheme="minorHAnsi" w:hAnsiTheme="minorHAnsi" w:cstheme="minorHAnsi"/>
        </w:rPr>
        <w:t xml:space="preserve"> cup at </w:t>
      </w:r>
      <w:r w:rsidRPr="001F3F85">
        <w:rPr>
          <w:rFonts w:asciiTheme="minorHAnsi" w:hAnsiTheme="minorHAnsi" w:cstheme="minorHAnsi"/>
        </w:rPr>
        <w:t xml:space="preserve">the end of the table. Variations </w:t>
      </w:r>
      <w:proofErr w:type="gramStart"/>
      <w:r w:rsidR="00327B94" w:rsidRPr="001F3F85">
        <w:rPr>
          <w:rFonts w:asciiTheme="minorHAnsi" w:hAnsiTheme="minorHAnsi" w:cstheme="minorHAnsi"/>
        </w:rPr>
        <w:t>on</w:t>
      </w:r>
      <w:proofErr w:type="gramEnd"/>
      <w:r w:rsidR="00327B94" w:rsidRPr="001F3F85">
        <w:rPr>
          <w:rFonts w:asciiTheme="minorHAnsi" w:hAnsiTheme="minorHAnsi" w:cstheme="minorHAnsi"/>
        </w:rPr>
        <w:t xml:space="preserve"> this game </w:t>
      </w:r>
      <w:r w:rsidR="00D81225" w:rsidRPr="001F3F85">
        <w:rPr>
          <w:rFonts w:asciiTheme="minorHAnsi" w:hAnsiTheme="minorHAnsi" w:cstheme="minorHAnsi"/>
        </w:rPr>
        <w:t xml:space="preserve">can </w:t>
      </w:r>
      <w:r w:rsidRPr="001F3F85">
        <w:rPr>
          <w:rFonts w:asciiTheme="minorHAnsi" w:hAnsiTheme="minorHAnsi" w:cstheme="minorHAnsi"/>
        </w:rPr>
        <w:t>include</w:t>
      </w:r>
      <w:r w:rsidR="00327B94" w:rsidRPr="001F3F85">
        <w:rPr>
          <w:rFonts w:asciiTheme="minorHAnsi" w:hAnsiTheme="minorHAnsi" w:cstheme="minorHAnsi"/>
        </w:rPr>
        <w:t xml:space="preserve"> team or relay competition</w:t>
      </w:r>
      <w:r w:rsidR="000267F8" w:rsidRPr="001F3F85">
        <w:rPr>
          <w:rFonts w:asciiTheme="minorHAnsi" w:hAnsiTheme="minorHAnsi" w:cstheme="minorHAnsi"/>
        </w:rPr>
        <w:t>s</w:t>
      </w:r>
      <w:r w:rsidR="00042F6D" w:rsidRPr="001F3F85">
        <w:rPr>
          <w:rFonts w:asciiTheme="minorHAnsi" w:hAnsiTheme="minorHAnsi" w:cstheme="minorHAnsi"/>
        </w:rPr>
        <w:t xml:space="preserve"> or adding more balls.</w:t>
      </w:r>
    </w:p>
    <w:p w14:paraId="255ED980" w14:textId="77777777" w:rsidR="00D81225" w:rsidRPr="001F3F85" w:rsidRDefault="00D81225" w:rsidP="00E86DAF">
      <w:pPr>
        <w:pStyle w:val="ListParagraph"/>
        <w:ind w:left="1080"/>
        <w:rPr>
          <w:rFonts w:asciiTheme="minorHAnsi" w:hAnsiTheme="minorHAnsi" w:cstheme="minorHAnsi"/>
        </w:rPr>
      </w:pPr>
    </w:p>
    <w:p w14:paraId="42CAD493" w14:textId="77777777" w:rsidR="006409CE" w:rsidRPr="001F3F85" w:rsidRDefault="00D81225" w:rsidP="006409CE">
      <w:pPr>
        <w:pStyle w:val="ListParagraph"/>
        <w:numPr>
          <w:ilvl w:val="0"/>
          <w:numId w:val="21"/>
        </w:numPr>
        <w:rPr>
          <w:rFonts w:asciiTheme="minorHAnsi" w:hAnsiTheme="minorHAnsi" w:cstheme="minorHAnsi"/>
        </w:rPr>
      </w:pPr>
      <w:r w:rsidRPr="001F3F85">
        <w:rPr>
          <w:rFonts w:asciiTheme="minorHAnsi" w:hAnsiTheme="minorHAnsi" w:cstheme="minorHAnsi"/>
        </w:rPr>
        <w:t>Pin the Flame on the Disciples</w:t>
      </w:r>
      <w:r w:rsidR="006409CE" w:rsidRPr="001F3F85">
        <w:rPr>
          <w:rFonts w:asciiTheme="minorHAnsi" w:hAnsiTheme="minorHAnsi" w:cstheme="minorHAnsi"/>
        </w:rPr>
        <w:t>:</w:t>
      </w:r>
      <w:r w:rsidRPr="001F3F85">
        <w:rPr>
          <w:rFonts w:asciiTheme="minorHAnsi" w:hAnsiTheme="minorHAnsi" w:cstheme="minorHAnsi"/>
        </w:rPr>
        <w:t xml:space="preserve"> </w:t>
      </w:r>
    </w:p>
    <w:p w14:paraId="7A49D368" w14:textId="5EF387AF" w:rsidR="00995035" w:rsidRDefault="00D81225" w:rsidP="00E86DAF">
      <w:pPr>
        <w:pStyle w:val="ListParagraph"/>
        <w:ind w:left="1080"/>
        <w:rPr>
          <w:rFonts w:asciiTheme="minorHAnsi" w:hAnsiTheme="minorHAnsi" w:cstheme="minorHAnsi"/>
        </w:rPr>
      </w:pPr>
      <w:r w:rsidRPr="001F3F85">
        <w:rPr>
          <w:rFonts w:asciiTheme="minorHAnsi" w:hAnsiTheme="minorHAnsi" w:cstheme="minorHAnsi"/>
        </w:rPr>
        <w:t xml:space="preserve">Make extra copies of the Pentecost </w:t>
      </w:r>
      <w:r w:rsidR="006409CE" w:rsidRPr="001F3F85">
        <w:rPr>
          <w:rFonts w:asciiTheme="minorHAnsi" w:hAnsiTheme="minorHAnsi" w:cstheme="minorHAnsi"/>
        </w:rPr>
        <w:t xml:space="preserve">Story Circle with the flame, enough for one per child. Or invite children to make their own cut-out of a flame shape. Trace the outline of a child on a piece of mural paper and post it on a wall. </w:t>
      </w:r>
      <w:r w:rsidR="00C17B3A" w:rsidRPr="001F3F85">
        <w:rPr>
          <w:rFonts w:asciiTheme="minorHAnsi" w:hAnsiTheme="minorHAnsi" w:cstheme="minorHAnsi"/>
        </w:rPr>
        <w:t xml:space="preserve">Share that when the Holy Spirit blew into the room where the disciples were gathered, it looked like the flames rested on each disciple. </w:t>
      </w:r>
      <w:r w:rsidR="006409CE" w:rsidRPr="001F3F85">
        <w:rPr>
          <w:rFonts w:asciiTheme="minorHAnsi" w:hAnsiTheme="minorHAnsi" w:cstheme="minorHAnsi"/>
        </w:rPr>
        <w:t>In turn, blindfold children and have them pin</w:t>
      </w:r>
      <w:r w:rsidR="00BC039A" w:rsidRPr="001F3F85">
        <w:rPr>
          <w:rFonts w:asciiTheme="minorHAnsi" w:hAnsiTheme="minorHAnsi" w:cstheme="minorHAnsi"/>
        </w:rPr>
        <w:t>/tape</w:t>
      </w:r>
      <w:r w:rsidR="006409CE" w:rsidRPr="001F3F85">
        <w:rPr>
          <w:rFonts w:asciiTheme="minorHAnsi" w:hAnsiTheme="minorHAnsi" w:cstheme="minorHAnsi"/>
        </w:rPr>
        <w:t xml:space="preserve"> their flame on the disciple</w:t>
      </w:r>
      <w:r w:rsidR="00C17B3A" w:rsidRPr="001F3F85">
        <w:rPr>
          <w:rFonts w:asciiTheme="minorHAnsi" w:hAnsiTheme="minorHAnsi" w:cstheme="minorHAnsi"/>
        </w:rPr>
        <w:t xml:space="preserve"> outline.</w:t>
      </w:r>
      <w:r w:rsidR="006409CE" w:rsidRPr="001F3F85">
        <w:rPr>
          <w:rFonts w:asciiTheme="minorHAnsi" w:hAnsiTheme="minorHAnsi" w:cstheme="minorHAnsi"/>
        </w:rPr>
        <w:t xml:space="preserve"> Afterward, you might have the children add words or pictures to the outline showing how they might use their hands, feet, legs, </w:t>
      </w:r>
      <w:proofErr w:type="gramStart"/>
      <w:r w:rsidR="006409CE" w:rsidRPr="001F3F85">
        <w:rPr>
          <w:rFonts w:asciiTheme="minorHAnsi" w:hAnsiTheme="minorHAnsi" w:cstheme="minorHAnsi"/>
        </w:rPr>
        <w:t>arms</w:t>
      </w:r>
      <w:proofErr w:type="gramEnd"/>
      <w:r w:rsidR="006409CE" w:rsidRPr="001F3F85">
        <w:rPr>
          <w:rFonts w:asciiTheme="minorHAnsi" w:hAnsiTheme="minorHAnsi" w:cstheme="minorHAnsi"/>
        </w:rPr>
        <w:t xml:space="preserve"> and heads as the Holy Spirit helps them love God, their neighbor and the world.</w:t>
      </w:r>
    </w:p>
    <w:p w14:paraId="3FA91F76" w14:textId="77777777" w:rsidR="00995035" w:rsidRDefault="00995035">
      <w:pPr>
        <w:rPr>
          <w:rFonts w:asciiTheme="minorHAnsi" w:hAnsiTheme="minorHAnsi" w:cstheme="minorHAnsi"/>
        </w:rPr>
      </w:pPr>
      <w:r>
        <w:rPr>
          <w:rFonts w:asciiTheme="minorHAnsi" w:hAnsiTheme="minorHAnsi" w:cstheme="minorHAnsi"/>
        </w:rPr>
        <w:br w:type="page"/>
      </w:r>
    </w:p>
    <w:p w14:paraId="21E3DE94" w14:textId="77777777" w:rsidR="006409CE" w:rsidRPr="001F3F85" w:rsidRDefault="00042F6D" w:rsidP="006409CE">
      <w:pPr>
        <w:pStyle w:val="ListParagraph"/>
        <w:numPr>
          <w:ilvl w:val="0"/>
          <w:numId w:val="21"/>
        </w:numPr>
        <w:rPr>
          <w:rFonts w:asciiTheme="minorHAnsi" w:hAnsiTheme="minorHAnsi" w:cstheme="minorHAnsi"/>
        </w:rPr>
      </w:pPr>
      <w:r w:rsidRPr="001F3F85">
        <w:rPr>
          <w:rFonts w:asciiTheme="minorHAnsi" w:hAnsiTheme="minorHAnsi" w:cstheme="minorHAnsi"/>
        </w:rPr>
        <w:lastRenderedPageBreak/>
        <w:t>Pentecost Memory Game</w:t>
      </w:r>
      <w:r w:rsidR="00BC039A" w:rsidRPr="001F3F85">
        <w:rPr>
          <w:rFonts w:asciiTheme="minorHAnsi" w:hAnsiTheme="minorHAnsi" w:cstheme="minorHAnsi"/>
        </w:rPr>
        <w:t>:</w:t>
      </w:r>
    </w:p>
    <w:p w14:paraId="3DDE95A1" w14:textId="2F6BD654" w:rsidR="00BC039A" w:rsidRPr="001F3F85" w:rsidRDefault="00042F6D" w:rsidP="004101F0">
      <w:pPr>
        <w:ind w:left="1080"/>
        <w:rPr>
          <w:rFonts w:asciiTheme="minorHAnsi" w:hAnsiTheme="minorHAnsi" w:cstheme="minorHAnsi"/>
        </w:rPr>
      </w:pPr>
      <w:r w:rsidRPr="001F3F85">
        <w:rPr>
          <w:rFonts w:asciiTheme="minorHAnsi" w:hAnsiTheme="minorHAnsi" w:cstheme="minorHAnsi"/>
        </w:rPr>
        <w:t>Use two copies of the Pentecost Story Circles to play a memory</w:t>
      </w:r>
      <w:r w:rsidR="00C17B3A" w:rsidRPr="001F3F85">
        <w:rPr>
          <w:rFonts w:asciiTheme="minorHAnsi" w:hAnsiTheme="minorHAnsi" w:cstheme="minorHAnsi"/>
        </w:rPr>
        <w:t xml:space="preserve"> </w:t>
      </w:r>
      <w:r w:rsidRPr="001F3F85">
        <w:rPr>
          <w:rFonts w:asciiTheme="minorHAnsi" w:hAnsiTheme="minorHAnsi" w:cstheme="minorHAnsi"/>
        </w:rPr>
        <w:t>game in pairs. Give each pair of children copies of the circles and have them place them in a grid face down. Take turns turning over two circles. If they match, they keep the pair and go again. If they don’t match, turn them back over</w:t>
      </w:r>
      <w:r w:rsidR="000267F8" w:rsidRPr="001F3F85">
        <w:rPr>
          <w:rFonts w:asciiTheme="minorHAnsi" w:hAnsiTheme="minorHAnsi" w:cstheme="minorHAnsi"/>
        </w:rPr>
        <w:t>,</w:t>
      </w:r>
      <w:r w:rsidRPr="001F3F85">
        <w:rPr>
          <w:rFonts w:asciiTheme="minorHAnsi" w:hAnsiTheme="minorHAnsi" w:cstheme="minorHAnsi"/>
        </w:rPr>
        <w:t xml:space="preserve"> and the next person takes a turn. Challenge them to</w:t>
      </w:r>
      <w:r w:rsidR="00BC039A" w:rsidRPr="001F3F85">
        <w:rPr>
          <w:rFonts w:asciiTheme="minorHAnsi" w:hAnsiTheme="minorHAnsi" w:cstheme="minorHAnsi"/>
        </w:rPr>
        <w:t xml:space="preserve"> share something about any pair they gather. What does it have to do with the story of Pentecost?</w:t>
      </w:r>
      <w:r w:rsidRPr="001F3F85">
        <w:rPr>
          <w:rFonts w:asciiTheme="minorHAnsi" w:hAnsiTheme="minorHAnsi" w:cstheme="minorHAnsi"/>
        </w:rPr>
        <w:t xml:space="preserve"> </w:t>
      </w:r>
    </w:p>
    <w:p w14:paraId="1F1F0E5E" w14:textId="77777777" w:rsidR="002F423D" w:rsidRPr="001F3F85" w:rsidRDefault="002F423D" w:rsidP="00065182">
      <w:pPr>
        <w:ind w:left="720"/>
        <w:rPr>
          <w:rFonts w:asciiTheme="minorHAnsi" w:hAnsiTheme="minorHAnsi" w:cstheme="minorHAnsi"/>
        </w:rPr>
      </w:pPr>
    </w:p>
    <w:p w14:paraId="0576ED91" w14:textId="6839FEA1" w:rsidR="002F423D" w:rsidRPr="001F3F85" w:rsidRDefault="007E0FE8" w:rsidP="002F423D">
      <w:pPr>
        <w:pStyle w:val="ListParagraph"/>
        <w:numPr>
          <w:ilvl w:val="0"/>
          <w:numId w:val="6"/>
        </w:numPr>
        <w:rPr>
          <w:rFonts w:asciiTheme="minorHAnsi" w:hAnsiTheme="minorHAnsi" w:cstheme="minorHAnsi"/>
        </w:rPr>
      </w:pPr>
      <w:r w:rsidRPr="001F3F85">
        <w:rPr>
          <w:rFonts w:asciiTheme="minorHAnsi" w:hAnsiTheme="minorHAnsi" w:cstheme="minorHAnsi"/>
        </w:rPr>
        <w:t>Spirit Celebrating with Ribbon or Yarn</w:t>
      </w:r>
      <w:r w:rsidR="00D84359" w:rsidRPr="001F3F85">
        <w:rPr>
          <w:rFonts w:asciiTheme="minorHAnsi" w:hAnsiTheme="minorHAnsi" w:cstheme="minorHAnsi"/>
        </w:rPr>
        <w:t>.</w:t>
      </w:r>
      <w:r w:rsidR="002F423D" w:rsidRPr="001F3F85">
        <w:rPr>
          <w:rFonts w:asciiTheme="minorHAnsi" w:hAnsiTheme="minorHAnsi" w:cstheme="minorHAnsi"/>
        </w:rPr>
        <w:t xml:space="preserve"> </w:t>
      </w:r>
    </w:p>
    <w:p w14:paraId="3E8476BE" w14:textId="70ED5A69" w:rsidR="002F423D" w:rsidRPr="001F3F85" w:rsidRDefault="002F423D" w:rsidP="000F03BF">
      <w:pPr>
        <w:pStyle w:val="ListParagraph"/>
        <w:numPr>
          <w:ilvl w:val="0"/>
          <w:numId w:val="10"/>
        </w:numPr>
        <w:rPr>
          <w:rFonts w:asciiTheme="minorHAnsi" w:hAnsiTheme="minorHAnsi" w:cstheme="minorHAnsi"/>
        </w:rPr>
      </w:pPr>
      <w:r w:rsidRPr="001F3F85">
        <w:rPr>
          <w:rFonts w:asciiTheme="minorHAnsi" w:hAnsiTheme="minorHAnsi" w:cstheme="minorHAnsi"/>
        </w:rPr>
        <w:t xml:space="preserve">Play a game of </w:t>
      </w:r>
      <w:r w:rsidR="00B17951" w:rsidRPr="001F3F85">
        <w:rPr>
          <w:rFonts w:asciiTheme="minorHAnsi" w:hAnsiTheme="minorHAnsi" w:cstheme="minorHAnsi"/>
        </w:rPr>
        <w:t>Spirit Connections</w:t>
      </w:r>
      <w:r w:rsidRPr="001F3F85">
        <w:rPr>
          <w:rFonts w:asciiTheme="minorHAnsi" w:hAnsiTheme="minorHAnsi" w:cstheme="minorHAnsi"/>
        </w:rPr>
        <w:t>. Have children stand in a circle, then toss a ball of yarn across to another player, naming something that connects them. For example, “we both like singing” or “we go to school together.” As they catch the yarn, they should unravel it a bit, then hold on</w:t>
      </w:r>
      <w:r w:rsidR="000F59CA" w:rsidRPr="001F3F85">
        <w:rPr>
          <w:rFonts w:asciiTheme="minorHAnsi" w:hAnsiTheme="minorHAnsi" w:cstheme="minorHAnsi"/>
        </w:rPr>
        <w:t xml:space="preserve"> to</w:t>
      </w:r>
      <w:r w:rsidRPr="001F3F85">
        <w:rPr>
          <w:rFonts w:asciiTheme="minorHAnsi" w:hAnsiTheme="minorHAnsi" w:cstheme="minorHAnsi"/>
        </w:rPr>
        <w:t xml:space="preserve"> or loosely loop it around their wrist before tossing it to another person. Point out the web of connections that we share because the Spirit has brought us together.</w:t>
      </w:r>
    </w:p>
    <w:p w14:paraId="7ACC3129" w14:textId="77777777" w:rsidR="00BC039A" w:rsidRPr="001F3F85" w:rsidRDefault="00BC039A" w:rsidP="00BC039A">
      <w:pPr>
        <w:pStyle w:val="ListParagraph"/>
        <w:ind w:left="1080"/>
        <w:rPr>
          <w:rFonts w:asciiTheme="minorHAnsi" w:hAnsiTheme="minorHAnsi" w:cstheme="minorHAnsi"/>
        </w:rPr>
      </w:pPr>
    </w:p>
    <w:p w14:paraId="0686DF72" w14:textId="77777777" w:rsidR="00637614" w:rsidRPr="001F3F85" w:rsidRDefault="002F423D" w:rsidP="00637614">
      <w:pPr>
        <w:pStyle w:val="ListParagraph"/>
        <w:numPr>
          <w:ilvl w:val="0"/>
          <w:numId w:val="10"/>
        </w:numPr>
        <w:rPr>
          <w:rFonts w:asciiTheme="minorHAnsi" w:hAnsiTheme="minorHAnsi" w:cstheme="minorHAnsi"/>
        </w:rPr>
      </w:pPr>
      <w:r w:rsidRPr="001F3F85">
        <w:rPr>
          <w:rFonts w:asciiTheme="minorHAnsi" w:hAnsiTheme="minorHAnsi" w:cstheme="minorHAnsi"/>
        </w:rPr>
        <w:t xml:space="preserve">Make </w:t>
      </w:r>
      <w:r w:rsidR="00637614" w:rsidRPr="001F3F85">
        <w:rPr>
          <w:rFonts w:asciiTheme="minorHAnsi" w:hAnsiTheme="minorHAnsi" w:cstheme="minorHAnsi"/>
        </w:rPr>
        <w:t>Spirit S</w:t>
      </w:r>
      <w:r w:rsidR="007C4A80" w:rsidRPr="001F3F85">
        <w:rPr>
          <w:rFonts w:asciiTheme="minorHAnsi" w:hAnsiTheme="minorHAnsi" w:cstheme="minorHAnsi"/>
        </w:rPr>
        <w:t xml:space="preserve">treamers. </w:t>
      </w:r>
    </w:p>
    <w:p w14:paraId="7F36BB1A" w14:textId="5C3D6899" w:rsidR="00637614" w:rsidRPr="001F3F85" w:rsidRDefault="007C4A80" w:rsidP="00637614">
      <w:pPr>
        <w:ind w:left="1080"/>
        <w:rPr>
          <w:rFonts w:asciiTheme="minorHAnsi" w:hAnsiTheme="minorHAnsi" w:cstheme="minorHAnsi"/>
        </w:rPr>
      </w:pPr>
      <w:r w:rsidRPr="001F3F85">
        <w:rPr>
          <w:rFonts w:asciiTheme="minorHAnsi" w:hAnsiTheme="minorHAnsi" w:cstheme="minorHAnsi"/>
        </w:rPr>
        <w:t>Tie 2-</w:t>
      </w:r>
      <w:r w:rsidR="000066CC" w:rsidRPr="001F3F85">
        <w:rPr>
          <w:rFonts w:asciiTheme="minorHAnsi" w:hAnsiTheme="minorHAnsi" w:cstheme="minorHAnsi"/>
        </w:rPr>
        <w:t xml:space="preserve"> to </w:t>
      </w:r>
      <w:r w:rsidR="00637614" w:rsidRPr="001F3F85">
        <w:rPr>
          <w:rFonts w:asciiTheme="minorHAnsi" w:hAnsiTheme="minorHAnsi" w:cstheme="minorHAnsi"/>
        </w:rPr>
        <w:t>3</w:t>
      </w:r>
      <w:r w:rsidR="000066CC" w:rsidRPr="001F3F85">
        <w:rPr>
          <w:rFonts w:asciiTheme="minorHAnsi" w:hAnsiTheme="minorHAnsi" w:cstheme="minorHAnsi"/>
        </w:rPr>
        <w:t>-</w:t>
      </w:r>
      <w:r w:rsidRPr="001F3F85">
        <w:rPr>
          <w:rFonts w:asciiTheme="minorHAnsi" w:hAnsiTheme="minorHAnsi" w:cstheme="minorHAnsi"/>
        </w:rPr>
        <w:t>foot</w:t>
      </w:r>
      <w:r w:rsidR="008E3F52" w:rsidRPr="001F3F85">
        <w:rPr>
          <w:rFonts w:asciiTheme="minorHAnsi" w:hAnsiTheme="minorHAnsi" w:cstheme="minorHAnsi"/>
        </w:rPr>
        <w:t>-</w:t>
      </w:r>
      <w:r w:rsidRPr="001F3F85">
        <w:rPr>
          <w:rFonts w:asciiTheme="minorHAnsi" w:hAnsiTheme="minorHAnsi" w:cstheme="minorHAnsi"/>
        </w:rPr>
        <w:t xml:space="preserve">long lengths of ribbon, </w:t>
      </w:r>
      <w:r w:rsidR="00637614" w:rsidRPr="001F3F85">
        <w:rPr>
          <w:rFonts w:asciiTheme="minorHAnsi" w:hAnsiTheme="minorHAnsi" w:cstheme="minorHAnsi"/>
        </w:rPr>
        <w:t xml:space="preserve">crepe paper streamers </w:t>
      </w:r>
      <w:r w:rsidRPr="001F3F85">
        <w:rPr>
          <w:rFonts w:asciiTheme="minorHAnsi" w:hAnsiTheme="minorHAnsi" w:cstheme="minorHAnsi"/>
        </w:rPr>
        <w:t xml:space="preserve">or multiple lengths of yarn to an elastic rubber band or hair tie. You can use the streamers in </w:t>
      </w:r>
      <w:r w:rsidR="00637614" w:rsidRPr="001F3F85">
        <w:rPr>
          <w:rFonts w:asciiTheme="minorHAnsi" w:hAnsiTheme="minorHAnsi" w:cstheme="minorHAnsi"/>
        </w:rPr>
        <w:t>several</w:t>
      </w:r>
      <w:r w:rsidRPr="001F3F85">
        <w:rPr>
          <w:rFonts w:asciiTheme="minorHAnsi" w:hAnsiTheme="minorHAnsi" w:cstheme="minorHAnsi"/>
        </w:rPr>
        <w:t xml:space="preserve"> ways:</w:t>
      </w:r>
    </w:p>
    <w:p w14:paraId="71B4D877" w14:textId="664DAE06" w:rsidR="00637614" w:rsidRPr="001F3F85" w:rsidRDefault="000066CC" w:rsidP="00637614">
      <w:pPr>
        <w:pStyle w:val="ListParagraph"/>
        <w:numPr>
          <w:ilvl w:val="1"/>
          <w:numId w:val="15"/>
        </w:numPr>
        <w:rPr>
          <w:rFonts w:asciiTheme="minorHAnsi" w:hAnsiTheme="minorHAnsi" w:cstheme="minorHAnsi"/>
        </w:rPr>
      </w:pPr>
      <w:r w:rsidRPr="001F3F85">
        <w:rPr>
          <w:rFonts w:asciiTheme="minorHAnsi" w:hAnsiTheme="minorHAnsi" w:cstheme="minorHAnsi"/>
        </w:rPr>
        <w:t>T</w:t>
      </w:r>
      <w:r w:rsidR="007C4A80" w:rsidRPr="001F3F85">
        <w:rPr>
          <w:rFonts w:asciiTheme="minorHAnsi" w:hAnsiTheme="minorHAnsi" w:cstheme="minorHAnsi"/>
        </w:rPr>
        <w:t>ry making shapes in the air: animals, favorite foods, tracing letters</w:t>
      </w:r>
      <w:r w:rsidRPr="001F3F85">
        <w:rPr>
          <w:rFonts w:asciiTheme="minorHAnsi" w:hAnsiTheme="minorHAnsi" w:cstheme="minorHAnsi"/>
        </w:rPr>
        <w:t>.</w:t>
      </w:r>
    </w:p>
    <w:p w14:paraId="41E14F88" w14:textId="6050F20F" w:rsidR="00637614" w:rsidRPr="001F3F85" w:rsidRDefault="000066CC" w:rsidP="00637614">
      <w:pPr>
        <w:pStyle w:val="ListParagraph"/>
        <w:numPr>
          <w:ilvl w:val="1"/>
          <w:numId w:val="15"/>
        </w:numPr>
        <w:rPr>
          <w:rFonts w:asciiTheme="minorHAnsi" w:hAnsiTheme="minorHAnsi" w:cstheme="minorHAnsi"/>
        </w:rPr>
      </w:pPr>
      <w:r w:rsidRPr="001F3F85">
        <w:rPr>
          <w:rFonts w:asciiTheme="minorHAnsi" w:hAnsiTheme="minorHAnsi" w:cstheme="minorHAnsi"/>
        </w:rPr>
        <w:t>M</w:t>
      </w:r>
      <w:r w:rsidR="007C4A80" w:rsidRPr="001F3F85">
        <w:rPr>
          <w:rFonts w:asciiTheme="minorHAnsi" w:hAnsiTheme="minorHAnsi" w:cstheme="minorHAnsi"/>
        </w:rPr>
        <w:t>ake shapes or flutter the ribbon as you dance, skip or jump</w:t>
      </w:r>
      <w:r w:rsidRPr="001F3F85">
        <w:rPr>
          <w:rFonts w:asciiTheme="minorHAnsi" w:hAnsiTheme="minorHAnsi" w:cstheme="minorHAnsi"/>
        </w:rPr>
        <w:t>.</w:t>
      </w:r>
    </w:p>
    <w:p w14:paraId="7BB4E972" w14:textId="5B002DBA" w:rsidR="00637614" w:rsidRPr="001F3F85" w:rsidRDefault="000066CC" w:rsidP="00637614">
      <w:pPr>
        <w:pStyle w:val="ListParagraph"/>
        <w:numPr>
          <w:ilvl w:val="1"/>
          <w:numId w:val="15"/>
        </w:numPr>
        <w:rPr>
          <w:rFonts w:asciiTheme="minorHAnsi" w:hAnsiTheme="minorHAnsi" w:cstheme="minorHAnsi"/>
        </w:rPr>
      </w:pPr>
      <w:r w:rsidRPr="001F3F85">
        <w:rPr>
          <w:rFonts w:asciiTheme="minorHAnsi" w:hAnsiTheme="minorHAnsi" w:cstheme="minorHAnsi"/>
        </w:rPr>
        <w:t>M</w:t>
      </w:r>
      <w:r w:rsidR="007C4A80" w:rsidRPr="001F3F85">
        <w:rPr>
          <w:rFonts w:asciiTheme="minorHAnsi" w:hAnsiTheme="minorHAnsi" w:cstheme="minorHAnsi"/>
        </w:rPr>
        <w:t>ove to music</w:t>
      </w:r>
      <w:r w:rsidR="00B32976" w:rsidRPr="001F3F85">
        <w:rPr>
          <w:rFonts w:asciiTheme="minorHAnsi" w:hAnsiTheme="minorHAnsi" w:cstheme="minorHAnsi"/>
        </w:rPr>
        <w:t xml:space="preserve"> or retell the Pentecost story with streamers</w:t>
      </w:r>
      <w:r w:rsidRPr="001F3F85">
        <w:rPr>
          <w:rFonts w:asciiTheme="minorHAnsi" w:hAnsiTheme="minorHAnsi" w:cstheme="minorHAnsi"/>
        </w:rPr>
        <w:t>.</w:t>
      </w:r>
    </w:p>
    <w:p w14:paraId="666CC0D5" w14:textId="4C3391F0" w:rsidR="007C4A80" w:rsidRPr="001F3F85" w:rsidRDefault="000066CC" w:rsidP="00637614">
      <w:pPr>
        <w:pStyle w:val="ListParagraph"/>
        <w:numPr>
          <w:ilvl w:val="1"/>
          <w:numId w:val="15"/>
        </w:numPr>
        <w:rPr>
          <w:rFonts w:asciiTheme="minorHAnsi" w:hAnsiTheme="minorHAnsi" w:cstheme="minorHAnsi"/>
        </w:rPr>
      </w:pPr>
      <w:r w:rsidRPr="001F3F85">
        <w:rPr>
          <w:rFonts w:asciiTheme="minorHAnsi" w:hAnsiTheme="minorHAnsi" w:cstheme="minorHAnsi"/>
        </w:rPr>
        <w:t>M</w:t>
      </w:r>
      <w:r w:rsidR="007C4A80" w:rsidRPr="001F3F85">
        <w:rPr>
          <w:rFonts w:asciiTheme="minorHAnsi" w:hAnsiTheme="minorHAnsi" w:cstheme="minorHAnsi"/>
        </w:rPr>
        <w:t xml:space="preserve">ake up a game to play with the </w:t>
      </w:r>
      <w:r w:rsidR="00637614" w:rsidRPr="001F3F85">
        <w:rPr>
          <w:rFonts w:asciiTheme="minorHAnsi" w:hAnsiTheme="minorHAnsi" w:cstheme="minorHAnsi"/>
        </w:rPr>
        <w:t>streamers</w:t>
      </w:r>
      <w:r w:rsidRPr="001F3F85">
        <w:rPr>
          <w:rFonts w:asciiTheme="minorHAnsi" w:hAnsiTheme="minorHAnsi" w:cstheme="minorHAnsi"/>
        </w:rPr>
        <w:t>.</w:t>
      </w:r>
    </w:p>
    <w:p w14:paraId="752EA67C" w14:textId="717278C7" w:rsidR="00637614" w:rsidRPr="001F3F85" w:rsidRDefault="00995035" w:rsidP="00637614">
      <w:pPr>
        <w:pStyle w:val="ListParagraph"/>
        <w:ind w:left="1800"/>
        <w:rPr>
          <w:rFonts w:asciiTheme="minorHAnsi" w:hAnsiTheme="minorHAnsi" w:cstheme="minorHAnsi"/>
        </w:rPr>
      </w:pPr>
      <w:r w:rsidRPr="008C04B2">
        <w:rPr>
          <w:rFonts w:asciiTheme="minorHAnsi" w:hAnsiTheme="minorHAnsi" w:cstheme="minorHAnsi"/>
        </w:rPr>
        <w:drawing>
          <wp:anchor distT="0" distB="0" distL="114300" distR="114300" simplePos="0" relativeHeight="251662336" behindDoc="0" locked="0" layoutInCell="1" allowOverlap="1" wp14:anchorId="0ACC3264" wp14:editId="659F2AE3">
            <wp:simplePos x="0" y="0"/>
            <wp:positionH relativeFrom="margin">
              <wp:posOffset>4747260</wp:posOffset>
            </wp:positionH>
            <wp:positionV relativeFrom="paragraph">
              <wp:posOffset>94615</wp:posOffset>
            </wp:positionV>
            <wp:extent cx="1372870" cy="1783080"/>
            <wp:effectExtent l="0" t="0" r="0" b="7620"/>
            <wp:wrapSquare wrapText="bothSides"/>
            <wp:docPr id="1116603638" name="Picture 1"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03638" name="Picture 1" descr="A black and white drawing of a bi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2870" cy="1783080"/>
                    </a:xfrm>
                    <a:prstGeom prst="rect">
                      <a:avLst/>
                    </a:prstGeom>
                  </pic:spPr>
                </pic:pic>
              </a:graphicData>
            </a:graphic>
            <wp14:sizeRelH relativeFrom="margin">
              <wp14:pctWidth>0</wp14:pctWidth>
            </wp14:sizeRelH>
            <wp14:sizeRelV relativeFrom="margin">
              <wp14:pctHeight>0</wp14:pctHeight>
            </wp14:sizeRelV>
          </wp:anchor>
        </w:drawing>
      </w:r>
    </w:p>
    <w:p w14:paraId="19B5CD99" w14:textId="0199F93E" w:rsidR="003911F7" w:rsidRPr="001F3F85" w:rsidRDefault="00637614" w:rsidP="00637614">
      <w:pPr>
        <w:pStyle w:val="ListParagraph"/>
        <w:numPr>
          <w:ilvl w:val="0"/>
          <w:numId w:val="6"/>
        </w:numPr>
        <w:rPr>
          <w:rFonts w:asciiTheme="minorHAnsi" w:hAnsiTheme="minorHAnsi" w:cstheme="minorHAnsi"/>
        </w:rPr>
      </w:pPr>
      <w:r w:rsidRPr="001F3F85">
        <w:rPr>
          <w:rFonts w:asciiTheme="minorHAnsi" w:hAnsiTheme="minorHAnsi" w:cstheme="minorHAnsi"/>
        </w:rPr>
        <w:t xml:space="preserve">Use the Pentecost Coloring Sheet for Pentecost </w:t>
      </w:r>
      <w:r w:rsidR="008E3F52" w:rsidRPr="001F3F85">
        <w:rPr>
          <w:rFonts w:asciiTheme="minorHAnsi" w:hAnsiTheme="minorHAnsi" w:cstheme="minorHAnsi"/>
        </w:rPr>
        <w:t>P</w:t>
      </w:r>
      <w:r w:rsidRPr="001F3F85">
        <w:rPr>
          <w:rFonts w:asciiTheme="minorHAnsi" w:hAnsiTheme="minorHAnsi" w:cstheme="minorHAnsi"/>
        </w:rPr>
        <w:t>rayers</w:t>
      </w:r>
      <w:r w:rsidR="008E3F52" w:rsidRPr="001F3F85">
        <w:rPr>
          <w:rFonts w:asciiTheme="minorHAnsi" w:hAnsiTheme="minorHAnsi" w:cstheme="minorHAnsi"/>
        </w:rPr>
        <w:t>.</w:t>
      </w:r>
    </w:p>
    <w:p w14:paraId="6E9D2572" w14:textId="37E02C69" w:rsidR="00637614" w:rsidRPr="001F3F85" w:rsidRDefault="00637614" w:rsidP="00637614">
      <w:pPr>
        <w:ind w:left="720"/>
        <w:rPr>
          <w:rFonts w:asciiTheme="minorHAnsi" w:hAnsiTheme="minorHAnsi" w:cstheme="minorHAnsi"/>
        </w:rPr>
      </w:pPr>
      <w:r w:rsidRPr="001F3F85">
        <w:rPr>
          <w:rFonts w:asciiTheme="minorHAnsi" w:hAnsiTheme="minorHAnsi" w:cstheme="minorHAnsi"/>
        </w:rPr>
        <w:t xml:space="preserve">Give each child a copy of the Pentecost Coloring Sheet. </w:t>
      </w:r>
      <w:r w:rsidR="002723A1" w:rsidRPr="001F3F85">
        <w:rPr>
          <w:rFonts w:asciiTheme="minorHAnsi" w:hAnsiTheme="minorHAnsi" w:cstheme="minorHAnsi"/>
        </w:rPr>
        <w:t xml:space="preserve">Explain that the Holy Spirit is sometimes pictured as a dove, like people saw when Jesus was baptized. Other symbols for the Spirit include flames, fire, </w:t>
      </w:r>
      <w:proofErr w:type="gramStart"/>
      <w:r w:rsidR="002723A1" w:rsidRPr="001F3F85">
        <w:rPr>
          <w:rFonts w:asciiTheme="minorHAnsi" w:hAnsiTheme="minorHAnsi" w:cstheme="minorHAnsi"/>
        </w:rPr>
        <w:t>wind</w:t>
      </w:r>
      <w:proofErr w:type="gramEnd"/>
      <w:r w:rsidR="002723A1" w:rsidRPr="001F3F85">
        <w:rPr>
          <w:rFonts w:asciiTheme="minorHAnsi" w:hAnsiTheme="minorHAnsi" w:cstheme="minorHAnsi"/>
        </w:rPr>
        <w:t xml:space="preserve"> or breath. Talk </w:t>
      </w:r>
      <w:r w:rsidRPr="001F3F85">
        <w:rPr>
          <w:rFonts w:asciiTheme="minorHAnsi" w:hAnsiTheme="minorHAnsi" w:cstheme="minorHAnsi"/>
        </w:rPr>
        <w:t>together about how the Holy Spirit connects us to one another, and to all God’s children. Invite the</w:t>
      </w:r>
      <w:r w:rsidR="002723A1" w:rsidRPr="001F3F85">
        <w:rPr>
          <w:rFonts w:asciiTheme="minorHAnsi" w:hAnsiTheme="minorHAnsi" w:cstheme="minorHAnsi"/>
        </w:rPr>
        <w:t xml:space="preserve"> children</w:t>
      </w:r>
      <w:r w:rsidRPr="001F3F85">
        <w:rPr>
          <w:rFonts w:asciiTheme="minorHAnsi" w:hAnsiTheme="minorHAnsi" w:cstheme="minorHAnsi"/>
        </w:rPr>
        <w:t xml:space="preserve"> to write the names of people to whom they are connected by the Holy Spirit in spaces on the coloring sheet. </w:t>
      </w:r>
    </w:p>
    <w:p w14:paraId="1DB26F77" w14:textId="16B57B48" w:rsidR="00A7787E" w:rsidRPr="001F3F85" w:rsidRDefault="00A7787E" w:rsidP="00637614">
      <w:pPr>
        <w:ind w:left="720"/>
        <w:rPr>
          <w:rFonts w:asciiTheme="minorHAnsi" w:hAnsiTheme="minorHAnsi" w:cstheme="minorHAnsi"/>
        </w:rPr>
      </w:pPr>
    </w:p>
    <w:p w14:paraId="616AF52E" w14:textId="77777777" w:rsidR="00637614" w:rsidRPr="001F3F85" w:rsidRDefault="00637614" w:rsidP="002723A1">
      <w:pPr>
        <w:pStyle w:val="ListParagraph"/>
        <w:numPr>
          <w:ilvl w:val="0"/>
          <w:numId w:val="16"/>
        </w:numPr>
        <w:rPr>
          <w:rFonts w:asciiTheme="minorHAnsi" w:hAnsiTheme="minorHAnsi" w:cstheme="minorHAnsi"/>
        </w:rPr>
      </w:pPr>
      <w:r w:rsidRPr="001F3F85">
        <w:rPr>
          <w:rFonts w:asciiTheme="minorHAnsi" w:hAnsiTheme="minorHAnsi" w:cstheme="minorHAnsi"/>
        </w:rPr>
        <w:t>Use a red pencil or crayon to add the names of family members.</w:t>
      </w:r>
    </w:p>
    <w:p w14:paraId="5F4CD474" w14:textId="77777777" w:rsidR="00637614" w:rsidRPr="001F3F85" w:rsidRDefault="00637614" w:rsidP="002723A1">
      <w:pPr>
        <w:pStyle w:val="ListParagraph"/>
        <w:numPr>
          <w:ilvl w:val="0"/>
          <w:numId w:val="16"/>
        </w:numPr>
        <w:rPr>
          <w:rFonts w:asciiTheme="minorHAnsi" w:hAnsiTheme="minorHAnsi" w:cstheme="minorHAnsi"/>
        </w:rPr>
      </w:pPr>
      <w:r w:rsidRPr="001F3F85">
        <w:rPr>
          <w:rFonts w:asciiTheme="minorHAnsi" w:hAnsiTheme="minorHAnsi" w:cstheme="minorHAnsi"/>
        </w:rPr>
        <w:t>Use an orange pencil or crayon to add the names of friends.</w:t>
      </w:r>
    </w:p>
    <w:p w14:paraId="217F51D1" w14:textId="77777777" w:rsidR="00637614" w:rsidRPr="001F3F85" w:rsidRDefault="00637614" w:rsidP="002723A1">
      <w:pPr>
        <w:pStyle w:val="ListParagraph"/>
        <w:numPr>
          <w:ilvl w:val="0"/>
          <w:numId w:val="16"/>
        </w:numPr>
        <w:rPr>
          <w:rFonts w:asciiTheme="minorHAnsi" w:hAnsiTheme="minorHAnsi" w:cstheme="minorHAnsi"/>
        </w:rPr>
      </w:pPr>
      <w:r w:rsidRPr="001F3F85">
        <w:rPr>
          <w:rFonts w:asciiTheme="minorHAnsi" w:hAnsiTheme="minorHAnsi" w:cstheme="minorHAnsi"/>
        </w:rPr>
        <w:t>Use a yellow pencil or crayon to add the names of each other, and others in the church.</w:t>
      </w:r>
    </w:p>
    <w:p w14:paraId="2C727314" w14:textId="4BD4084E" w:rsidR="002723A1" w:rsidRPr="001F3F85" w:rsidRDefault="002723A1" w:rsidP="002723A1">
      <w:pPr>
        <w:pStyle w:val="ListParagraph"/>
        <w:numPr>
          <w:ilvl w:val="0"/>
          <w:numId w:val="16"/>
        </w:numPr>
        <w:rPr>
          <w:rFonts w:asciiTheme="minorHAnsi" w:hAnsiTheme="minorHAnsi" w:cstheme="minorHAnsi"/>
        </w:rPr>
      </w:pPr>
      <w:r w:rsidRPr="001F3F85">
        <w:rPr>
          <w:rFonts w:asciiTheme="minorHAnsi" w:hAnsiTheme="minorHAnsi" w:cstheme="minorHAnsi"/>
        </w:rPr>
        <w:t>Use any other color to add anyone else to whom they are connected in faith.</w:t>
      </w:r>
    </w:p>
    <w:p w14:paraId="3DB589ED" w14:textId="77777777" w:rsidR="00A7787E" w:rsidRPr="001F3F85" w:rsidRDefault="00A7787E" w:rsidP="00637614">
      <w:pPr>
        <w:ind w:left="720"/>
        <w:rPr>
          <w:rFonts w:asciiTheme="minorHAnsi" w:hAnsiTheme="minorHAnsi" w:cstheme="minorHAnsi"/>
        </w:rPr>
      </w:pPr>
    </w:p>
    <w:p w14:paraId="787923C2" w14:textId="77777777" w:rsidR="002723A1" w:rsidRPr="001F3F85" w:rsidRDefault="002723A1" w:rsidP="00637614">
      <w:pPr>
        <w:ind w:left="720"/>
        <w:rPr>
          <w:rFonts w:asciiTheme="minorHAnsi" w:hAnsiTheme="minorHAnsi" w:cstheme="minorHAnsi"/>
        </w:rPr>
      </w:pPr>
      <w:r w:rsidRPr="001F3F85">
        <w:rPr>
          <w:rFonts w:asciiTheme="minorHAnsi" w:hAnsiTheme="minorHAnsi" w:cstheme="minorHAnsi"/>
        </w:rPr>
        <w:t xml:space="preserve">Talk about how coloring </w:t>
      </w:r>
      <w:r w:rsidR="007E0FE8" w:rsidRPr="001F3F85">
        <w:rPr>
          <w:rFonts w:asciiTheme="minorHAnsi" w:hAnsiTheme="minorHAnsi" w:cstheme="minorHAnsi"/>
        </w:rPr>
        <w:t xml:space="preserve">with </w:t>
      </w:r>
      <w:r w:rsidRPr="001F3F85">
        <w:rPr>
          <w:rFonts w:asciiTheme="minorHAnsi" w:hAnsiTheme="minorHAnsi" w:cstheme="minorHAnsi"/>
        </w:rPr>
        <w:t>names like this can be a way to pray for people. As we color, we think about them, give thanks for them, and pray that they may feel God’s love and ours.</w:t>
      </w:r>
    </w:p>
    <w:p w14:paraId="5A5DC16F" w14:textId="77777777" w:rsidR="00065182" w:rsidRPr="001F3F85" w:rsidRDefault="00065182" w:rsidP="00065182">
      <w:pPr>
        <w:rPr>
          <w:rFonts w:asciiTheme="minorHAnsi" w:hAnsiTheme="minorHAnsi" w:cstheme="minorHAnsi"/>
        </w:rPr>
      </w:pPr>
    </w:p>
    <w:p w14:paraId="59D2B82F" w14:textId="5E1ED33E" w:rsidR="008B538C" w:rsidRPr="001F3F85" w:rsidRDefault="00747E52" w:rsidP="00747E52">
      <w:pPr>
        <w:pStyle w:val="ListParagraph"/>
        <w:numPr>
          <w:ilvl w:val="0"/>
          <w:numId w:val="6"/>
        </w:numPr>
        <w:rPr>
          <w:rFonts w:asciiTheme="minorHAnsi" w:hAnsiTheme="minorHAnsi" w:cstheme="minorHAnsi"/>
        </w:rPr>
      </w:pPr>
      <w:r w:rsidRPr="001F3F85">
        <w:rPr>
          <w:rFonts w:asciiTheme="minorHAnsi" w:hAnsiTheme="minorHAnsi" w:cstheme="minorHAnsi"/>
        </w:rPr>
        <w:t>Make a Holy Spirit Chain</w:t>
      </w:r>
      <w:r w:rsidR="005A3D0A" w:rsidRPr="001F3F85">
        <w:rPr>
          <w:rFonts w:asciiTheme="minorHAnsi" w:hAnsiTheme="minorHAnsi" w:cstheme="minorHAnsi"/>
        </w:rPr>
        <w:t>.</w:t>
      </w:r>
    </w:p>
    <w:p w14:paraId="03F0BC65" w14:textId="48DBBA08" w:rsidR="00747E52" w:rsidRPr="001F3F85" w:rsidRDefault="00747E52" w:rsidP="00747E52">
      <w:pPr>
        <w:ind w:left="720"/>
        <w:rPr>
          <w:rFonts w:asciiTheme="minorHAnsi" w:hAnsiTheme="minorHAnsi" w:cstheme="minorHAnsi"/>
        </w:rPr>
      </w:pPr>
      <w:r w:rsidRPr="001F3F85">
        <w:rPr>
          <w:rFonts w:asciiTheme="minorHAnsi" w:hAnsiTheme="minorHAnsi" w:cstheme="minorHAnsi"/>
        </w:rPr>
        <w:t>Connect red, orange, yellow and white strips of paper as you talk about how the Spirit helps us grow in faith. Using the words and ideas from the story (how the Holy Spirit Comforts, Counsels, Connects and gives us Courage)</w:t>
      </w:r>
      <w:r w:rsidR="000066CC" w:rsidRPr="001F3F85">
        <w:rPr>
          <w:rFonts w:asciiTheme="minorHAnsi" w:hAnsiTheme="minorHAnsi" w:cstheme="minorHAnsi"/>
        </w:rPr>
        <w:t>,</w:t>
      </w:r>
      <w:r w:rsidRPr="001F3F85">
        <w:rPr>
          <w:rFonts w:asciiTheme="minorHAnsi" w:hAnsiTheme="minorHAnsi" w:cstheme="minorHAnsi"/>
        </w:rPr>
        <w:t xml:space="preserve"> invite children to write or draw on the strips, then </w:t>
      </w:r>
      <w:r w:rsidRPr="001F3F85">
        <w:rPr>
          <w:rFonts w:asciiTheme="minorHAnsi" w:hAnsiTheme="minorHAnsi" w:cstheme="minorHAnsi"/>
        </w:rPr>
        <w:lastRenderedPageBreak/>
        <w:t>attach them to a long chain using tape or staples. Hang the strip in your classroom space</w:t>
      </w:r>
      <w:r w:rsidR="009F22E7" w:rsidRPr="001F3F85">
        <w:rPr>
          <w:rFonts w:asciiTheme="minorHAnsi" w:hAnsiTheme="minorHAnsi" w:cstheme="minorHAnsi"/>
        </w:rPr>
        <w:t>, or use it to start a</w:t>
      </w:r>
      <w:r w:rsidR="004101F0" w:rsidRPr="001F3F85">
        <w:rPr>
          <w:rFonts w:asciiTheme="minorHAnsi" w:hAnsiTheme="minorHAnsi" w:cstheme="minorHAnsi"/>
        </w:rPr>
        <w:t xml:space="preserve"> group art installation about the Holy Spirit. Invite others in the church to add to it!</w:t>
      </w:r>
    </w:p>
    <w:p w14:paraId="45780F96" w14:textId="2E8649E3" w:rsidR="00747E52" w:rsidRPr="001F3F85" w:rsidRDefault="000066CC" w:rsidP="00747E52">
      <w:pPr>
        <w:pStyle w:val="ListParagraph"/>
        <w:numPr>
          <w:ilvl w:val="0"/>
          <w:numId w:val="17"/>
        </w:numPr>
        <w:rPr>
          <w:rFonts w:asciiTheme="minorHAnsi" w:hAnsiTheme="minorHAnsi" w:cstheme="minorHAnsi"/>
        </w:rPr>
      </w:pPr>
      <w:r w:rsidRPr="001F3F85">
        <w:rPr>
          <w:rFonts w:asciiTheme="minorHAnsi" w:hAnsiTheme="minorHAnsi" w:cstheme="minorHAnsi"/>
        </w:rPr>
        <w:t>O</w:t>
      </w:r>
      <w:r w:rsidR="00747E52" w:rsidRPr="001F3F85">
        <w:rPr>
          <w:rFonts w:asciiTheme="minorHAnsi" w:hAnsiTheme="minorHAnsi" w:cstheme="minorHAnsi"/>
        </w:rPr>
        <w:t>n a red strip, write or draw a time when someone comforted you, or you comforted someone else</w:t>
      </w:r>
      <w:r w:rsidRPr="001F3F85">
        <w:rPr>
          <w:rFonts w:asciiTheme="minorHAnsi" w:hAnsiTheme="minorHAnsi" w:cstheme="minorHAnsi"/>
        </w:rPr>
        <w:t>.</w:t>
      </w:r>
    </w:p>
    <w:p w14:paraId="29FABD5E" w14:textId="2F7FDE0F" w:rsidR="00747E52" w:rsidRPr="001F3F85" w:rsidRDefault="000066CC" w:rsidP="00747E52">
      <w:pPr>
        <w:pStyle w:val="ListParagraph"/>
        <w:numPr>
          <w:ilvl w:val="0"/>
          <w:numId w:val="17"/>
        </w:numPr>
        <w:rPr>
          <w:rFonts w:asciiTheme="minorHAnsi" w:hAnsiTheme="minorHAnsi" w:cstheme="minorHAnsi"/>
        </w:rPr>
      </w:pPr>
      <w:r w:rsidRPr="001F3F85">
        <w:rPr>
          <w:rFonts w:asciiTheme="minorHAnsi" w:hAnsiTheme="minorHAnsi" w:cstheme="minorHAnsi"/>
        </w:rPr>
        <w:t>O</w:t>
      </w:r>
      <w:r w:rsidR="00747E52" w:rsidRPr="001F3F85">
        <w:rPr>
          <w:rFonts w:asciiTheme="minorHAnsi" w:hAnsiTheme="minorHAnsi" w:cstheme="minorHAnsi"/>
        </w:rPr>
        <w:t>n an orange strip, write or draw a time when someone gave you good advice or counsel, or you gave the same to someone else</w:t>
      </w:r>
      <w:r w:rsidRPr="001F3F85">
        <w:rPr>
          <w:rFonts w:asciiTheme="minorHAnsi" w:hAnsiTheme="minorHAnsi" w:cstheme="minorHAnsi"/>
        </w:rPr>
        <w:t>.</w:t>
      </w:r>
    </w:p>
    <w:p w14:paraId="133F8AC1" w14:textId="11F0B8E6" w:rsidR="00747E52" w:rsidRPr="001F3F85" w:rsidRDefault="000066CC" w:rsidP="00747E52">
      <w:pPr>
        <w:pStyle w:val="ListParagraph"/>
        <w:numPr>
          <w:ilvl w:val="0"/>
          <w:numId w:val="17"/>
        </w:numPr>
        <w:rPr>
          <w:rFonts w:asciiTheme="minorHAnsi" w:hAnsiTheme="minorHAnsi" w:cstheme="minorHAnsi"/>
        </w:rPr>
      </w:pPr>
      <w:r w:rsidRPr="001F3F85">
        <w:rPr>
          <w:rFonts w:asciiTheme="minorHAnsi" w:hAnsiTheme="minorHAnsi" w:cstheme="minorHAnsi"/>
        </w:rPr>
        <w:t>O</w:t>
      </w:r>
      <w:r w:rsidR="00747E52" w:rsidRPr="001F3F85">
        <w:rPr>
          <w:rFonts w:asciiTheme="minorHAnsi" w:hAnsiTheme="minorHAnsi" w:cstheme="minorHAnsi"/>
        </w:rPr>
        <w:t>n a yellow strip, write or draw a time when you felt connected to someone in faith</w:t>
      </w:r>
      <w:r w:rsidRPr="001F3F85">
        <w:rPr>
          <w:rFonts w:asciiTheme="minorHAnsi" w:hAnsiTheme="minorHAnsi" w:cstheme="minorHAnsi"/>
        </w:rPr>
        <w:t>.</w:t>
      </w:r>
    </w:p>
    <w:p w14:paraId="07BACC28" w14:textId="65F52722" w:rsidR="00747E52" w:rsidRPr="001F3F85" w:rsidRDefault="000066CC" w:rsidP="00747E52">
      <w:pPr>
        <w:pStyle w:val="ListParagraph"/>
        <w:numPr>
          <w:ilvl w:val="0"/>
          <w:numId w:val="17"/>
        </w:numPr>
        <w:rPr>
          <w:rFonts w:asciiTheme="minorHAnsi" w:hAnsiTheme="minorHAnsi" w:cstheme="minorHAnsi"/>
        </w:rPr>
      </w:pPr>
      <w:r w:rsidRPr="001F3F85">
        <w:rPr>
          <w:rFonts w:asciiTheme="minorHAnsi" w:hAnsiTheme="minorHAnsi" w:cstheme="minorHAnsi"/>
        </w:rPr>
        <w:t>O</w:t>
      </w:r>
      <w:r w:rsidR="00747E52" w:rsidRPr="001F3F85">
        <w:rPr>
          <w:rFonts w:asciiTheme="minorHAnsi" w:hAnsiTheme="minorHAnsi" w:cstheme="minorHAnsi"/>
        </w:rPr>
        <w:t>n a white strip, write or draw a time when you had courage or encouraged someone</w:t>
      </w:r>
      <w:r w:rsidRPr="001F3F85">
        <w:rPr>
          <w:rFonts w:asciiTheme="minorHAnsi" w:hAnsiTheme="minorHAnsi" w:cstheme="minorHAnsi"/>
        </w:rPr>
        <w:t>.</w:t>
      </w:r>
      <w:r w:rsidR="00747E52" w:rsidRPr="001F3F85">
        <w:rPr>
          <w:rFonts w:asciiTheme="minorHAnsi" w:hAnsiTheme="minorHAnsi" w:cstheme="minorHAnsi"/>
        </w:rPr>
        <w:t xml:space="preserve"> </w:t>
      </w:r>
    </w:p>
    <w:p w14:paraId="2436DD4B" w14:textId="77777777" w:rsidR="00747E52" w:rsidRPr="001F3F85" w:rsidRDefault="00747E52" w:rsidP="00747E52">
      <w:pPr>
        <w:rPr>
          <w:rFonts w:asciiTheme="minorHAnsi" w:hAnsiTheme="minorHAnsi" w:cstheme="minorHAnsi"/>
        </w:rPr>
      </w:pPr>
    </w:p>
    <w:p w14:paraId="67D45A04" w14:textId="77777777" w:rsidR="00747E52" w:rsidRPr="001F3F85" w:rsidRDefault="00A62DA1" w:rsidP="00747E52">
      <w:pPr>
        <w:pStyle w:val="ListParagraph"/>
        <w:numPr>
          <w:ilvl w:val="0"/>
          <w:numId w:val="6"/>
        </w:numPr>
        <w:rPr>
          <w:rFonts w:asciiTheme="minorHAnsi" w:hAnsiTheme="minorHAnsi" w:cstheme="minorHAnsi"/>
        </w:rPr>
      </w:pPr>
      <w:proofErr w:type="gramStart"/>
      <w:r w:rsidRPr="001F3F85">
        <w:rPr>
          <w:rFonts w:asciiTheme="minorHAnsi" w:hAnsiTheme="minorHAnsi" w:cstheme="minorHAnsi"/>
        </w:rPr>
        <w:t>Plan ahead</w:t>
      </w:r>
      <w:proofErr w:type="gramEnd"/>
      <w:r w:rsidRPr="001F3F85">
        <w:rPr>
          <w:rFonts w:asciiTheme="minorHAnsi" w:hAnsiTheme="minorHAnsi" w:cstheme="minorHAnsi"/>
        </w:rPr>
        <w:t xml:space="preserve"> to c</w:t>
      </w:r>
      <w:r w:rsidR="00747E52" w:rsidRPr="001F3F85">
        <w:rPr>
          <w:rFonts w:asciiTheme="minorHAnsi" w:hAnsiTheme="minorHAnsi" w:cstheme="minorHAnsi"/>
        </w:rPr>
        <w:t>elebrate the gifts of young people and the Pentecost Offering!</w:t>
      </w:r>
    </w:p>
    <w:p w14:paraId="588E2823" w14:textId="20F524F9" w:rsidR="00A62DA1" w:rsidRPr="001F3F85" w:rsidRDefault="00A62DA1" w:rsidP="00747E52">
      <w:pPr>
        <w:ind w:left="720"/>
        <w:rPr>
          <w:rFonts w:asciiTheme="minorHAnsi" w:hAnsiTheme="minorHAnsi" w:cstheme="minorHAnsi"/>
        </w:rPr>
      </w:pPr>
    </w:p>
    <w:p w14:paraId="60A6BB00" w14:textId="7AF35C82" w:rsidR="00747E52" w:rsidRPr="001F3F85" w:rsidRDefault="00995035" w:rsidP="00747E52">
      <w:pPr>
        <w:ind w:left="720"/>
        <w:rPr>
          <w:rFonts w:asciiTheme="minorHAnsi" w:hAnsiTheme="minorHAnsi" w:cstheme="minorHAnsi"/>
        </w:rPr>
      </w:pPr>
      <w:r>
        <w:rPr>
          <w:rFonts w:asciiTheme="minorHAnsi" w:hAnsiTheme="minorHAnsi" w:cstheme="minorHAnsi"/>
          <w:noProof/>
        </w:rPr>
        <w:drawing>
          <wp:anchor distT="0" distB="0" distL="114300" distR="114300" simplePos="0" relativeHeight="251663360" behindDoc="0" locked="0" layoutInCell="1" allowOverlap="1" wp14:anchorId="08A1FB32" wp14:editId="119780EE">
            <wp:simplePos x="0" y="0"/>
            <wp:positionH relativeFrom="column">
              <wp:posOffset>5288280</wp:posOffset>
            </wp:positionH>
            <wp:positionV relativeFrom="paragraph">
              <wp:posOffset>304165</wp:posOffset>
            </wp:positionV>
            <wp:extent cx="591185" cy="929640"/>
            <wp:effectExtent l="0" t="0" r="0" b="3810"/>
            <wp:wrapSquare wrapText="bothSides"/>
            <wp:docPr id="148708484" name="Picture 4" descr="A red and white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8484" name="Picture 4" descr="A red and white fl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1185" cy="929640"/>
                    </a:xfrm>
                    <a:prstGeom prst="rect">
                      <a:avLst/>
                    </a:prstGeom>
                  </pic:spPr>
                </pic:pic>
              </a:graphicData>
            </a:graphic>
            <wp14:sizeRelH relativeFrom="margin">
              <wp14:pctWidth>0</wp14:pctWidth>
            </wp14:sizeRelH>
            <wp14:sizeRelV relativeFrom="margin">
              <wp14:pctHeight>0</wp14:pctHeight>
            </wp14:sizeRelV>
          </wp:anchor>
        </w:drawing>
      </w:r>
      <w:r w:rsidR="00747E52" w:rsidRPr="001F3F85">
        <w:rPr>
          <w:rFonts w:asciiTheme="minorHAnsi" w:hAnsiTheme="minorHAnsi" w:cstheme="minorHAnsi"/>
        </w:rPr>
        <w:t xml:space="preserve">Explain that the Pentecost Offering </w:t>
      </w:r>
      <w:r w:rsidR="00A42565" w:rsidRPr="001F3F85">
        <w:rPr>
          <w:rFonts w:asciiTheme="minorHAnsi" w:hAnsiTheme="minorHAnsi" w:cstheme="minorHAnsi"/>
        </w:rPr>
        <w:t xml:space="preserve">your congregation collects </w:t>
      </w:r>
      <w:r w:rsidR="00747E52" w:rsidRPr="001F3F85">
        <w:rPr>
          <w:rFonts w:asciiTheme="minorHAnsi" w:hAnsiTheme="minorHAnsi" w:cstheme="minorHAnsi"/>
        </w:rPr>
        <w:t>helps young people</w:t>
      </w:r>
      <w:r w:rsidR="00A42565" w:rsidRPr="001F3F85">
        <w:rPr>
          <w:rFonts w:asciiTheme="minorHAnsi" w:hAnsiTheme="minorHAnsi" w:cstheme="minorHAnsi"/>
        </w:rPr>
        <w:t xml:space="preserve"> just like them</w:t>
      </w:r>
      <w:r w:rsidR="00747E52" w:rsidRPr="001F3F85">
        <w:rPr>
          <w:rFonts w:asciiTheme="minorHAnsi" w:hAnsiTheme="minorHAnsi" w:cstheme="minorHAnsi"/>
        </w:rPr>
        <w:t xml:space="preserve"> grow in faith.</w:t>
      </w:r>
    </w:p>
    <w:p w14:paraId="7760EB9A" w14:textId="55EF88BD" w:rsidR="00747E52" w:rsidRPr="001F3F85" w:rsidRDefault="00747E52" w:rsidP="00A62DA1">
      <w:pPr>
        <w:pStyle w:val="ListParagraph"/>
        <w:numPr>
          <w:ilvl w:val="0"/>
          <w:numId w:val="18"/>
        </w:numPr>
        <w:rPr>
          <w:rFonts w:asciiTheme="minorHAnsi" w:hAnsiTheme="minorHAnsi" w:cstheme="minorHAnsi"/>
        </w:rPr>
      </w:pPr>
      <w:r w:rsidRPr="001F3F85">
        <w:rPr>
          <w:rFonts w:asciiTheme="minorHAnsi" w:hAnsiTheme="minorHAnsi" w:cstheme="minorHAnsi"/>
        </w:rPr>
        <w:t>Forty percent will stay in your lo</w:t>
      </w:r>
      <w:r w:rsidR="00A42565" w:rsidRPr="001F3F85">
        <w:rPr>
          <w:rFonts w:asciiTheme="minorHAnsi" w:hAnsiTheme="minorHAnsi" w:cstheme="minorHAnsi"/>
        </w:rPr>
        <w:t>c</w:t>
      </w:r>
      <w:r w:rsidRPr="001F3F85">
        <w:rPr>
          <w:rFonts w:asciiTheme="minorHAnsi" w:hAnsiTheme="minorHAnsi" w:cstheme="minorHAnsi"/>
        </w:rPr>
        <w:t>al congregation or region</w:t>
      </w:r>
      <w:r w:rsidR="000066CC" w:rsidRPr="001F3F85">
        <w:rPr>
          <w:rFonts w:asciiTheme="minorHAnsi" w:hAnsiTheme="minorHAnsi" w:cstheme="minorHAnsi"/>
        </w:rPr>
        <w:t>.</w:t>
      </w:r>
    </w:p>
    <w:p w14:paraId="5C3B75C5" w14:textId="09D5C3D1" w:rsidR="00747E52" w:rsidRPr="001F3F85" w:rsidRDefault="00747E52" w:rsidP="00A62DA1">
      <w:pPr>
        <w:pStyle w:val="ListParagraph"/>
        <w:numPr>
          <w:ilvl w:val="0"/>
          <w:numId w:val="18"/>
        </w:numPr>
        <w:rPr>
          <w:rFonts w:asciiTheme="minorHAnsi" w:hAnsiTheme="minorHAnsi" w:cstheme="minorHAnsi"/>
        </w:rPr>
      </w:pPr>
      <w:r w:rsidRPr="001F3F85">
        <w:rPr>
          <w:rFonts w:asciiTheme="minorHAnsi" w:hAnsiTheme="minorHAnsi" w:cstheme="minorHAnsi"/>
        </w:rPr>
        <w:t xml:space="preserve">Sixty percent </w:t>
      </w:r>
      <w:r w:rsidR="00A42565" w:rsidRPr="001F3F85">
        <w:rPr>
          <w:rFonts w:asciiTheme="minorHAnsi" w:hAnsiTheme="minorHAnsi" w:cstheme="minorHAnsi"/>
        </w:rPr>
        <w:t>will help with denominational projects like the </w:t>
      </w:r>
      <w:hyperlink r:id="rId14">
        <w:r w:rsidR="00A42565" w:rsidRPr="001F3F85">
          <w:rPr>
            <w:rStyle w:val="Hyperlink"/>
            <w:rFonts w:asciiTheme="minorHAnsi" w:hAnsiTheme="minorHAnsi" w:cstheme="minorHAnsi"/>
          </w:rPr>
          <w:t>“Educate a Child, Transform the World”</w:t>
        </w:r>
      </w:hyperlink>
      <w:r w:rsidR="00A42565" w:rsidRPr="001F3F85">
        <w:rPr>
          <w:rFonts w:asciiTheme="minorHAnsi" w:hAnsiTheme="minorHAnsi" w:cstheme="minorHAnsi"/>
        </w:rPr>
        <w:t> national initiative, and support for the </w:t>
      </w:r>
      <w:hyperlink r:id="rId15">
        <w:r w:rsidR="00A42565" w:rsidRPr="001F3F85">
          <w:rPr>
            <w:rStyle w:val="Hyperlink"/>
            <w:rFonts w:asciiTheme="minorHAnsi" w:hAnsiTheme="minorHAnsi" w:cstheme="minorHAnsi"/>
          </w:rPr>
          <w:t>Office of Presbyterian Youth and Triennium</w:t>
        </w:r>
      </w:hyperlink>
      <w:r w:rsidR="00A42565" w:rsidRPr="001F3F85">
        <w:rPr>
          <w:rFonts w:asciiTheme="minorHAnsi" w:hAnsiTheme="minorHAnsi" w:cstheme="minorHAnsi"/>
        </w:rPr>
        <w:t xml:space="preserve"> and the </w:t>
      </w:r>
      <w:hyperlink r:id="rId16">
        <w:r w:rsidR="00A42565" w:rsidRPr="001F3F85">
          <w:rPr>
            <w:rStyle w:val="Hyperlink"/>
            <w:rFonts w:asciiTheme="minorHAnsi" w:hAnsiTheme="minorHAnsi" w:cstheme="minorHAnsi"/>
          </w:rPr>
          <w:t>Young Adult Volunteer Program</w:t>
        </w:r>
      </w:hyperlink>
      <w:r w:rsidR="000066CC" w:rsidRPr="001F3F85">
        <w:rPr>
          <w:rStyle w:val="Hyperlink"/>
          <w:rFonts w:asciiTheme="minorHAnsi" w:hAnsiTheme="minorHAnsi" w:cstheme="minorHAnsi"/>
        </w:rPr>
        <w:t>.</w:t>
      </w:r>
    </w:p>
    <w:p w14:paraId="7021E619" w14:textId="77777777" w:rsidR="00A42565" w:rsidRPr="001F3F85" w:rsidRDefault="00A42565" w:rsidP="00747E52">
      <w:pPr>
        <w:ind w:left="720"/>
        <w:rPr>
          <w:rFonts w:asciiTheme="minorHAnsi" w:hAnsiTheme="minorHAnsi" w:cstheme="minorHAnsi"/>
        </w:rPr>
      </w:pPr>
    </w:p>
    <w:p w14:paraId="5F853D9F" w14:textId="47826532" w:rsidR="00A42565" w:rsidRPr="001F3F85" w:rsidRDefault="00A42565" w:rsidP="00747E52">
      <w:pPr>
        <w:ind w:left="720"/>
        <w:rPr>
          <w:rFonts w:asciiTheme="minorHAnsi" w:hAnsiTheme="minorHAnsi" w:cstheme="minorHAnsi"/>
        </w:rPr>
      </w:pPr>
      <w:r w:rsidRPr="001F3F85">
        <w:rPr>
          <w:rFonts w:asciiTheme="minorHAnsi" w:hAnsiTheme="minorHAnsi" w:cstheme="minorHAnsi"/>
        </w:rPr>
        <w:t>Do a little advance planning and research through the links above to connect these projects in your context. Where has the Pentecost Offering gone in past years</w:t>
      </w:r>
      <w:r w:rsidR="00A62DA1" w:rsidRPr="001F3F85">
        <w:rPr>
          <w:rFonts w:asciiTheme="minorHAnsi" w:hAnsiTheme="minorHAnsi" w:cstheme="minorHAnsi"/>
        </w:rPr>
        <w:t xml:space="preserve">, and how can you share that information with your class? </w:t>
      </w:r>
      <w:r w:rsidRPr="001F3F85">
        <w:rPr>
          <w:rFonts w:asciiTheme="minorHAnsi" w:hAnsiTheme="minorHAnsi" w:cstheme="minorHAnsi"/>
        </w:rPr>
        <w:t xml:space="preserve">Do the youth in your church attend Triennium or a Presbyterian Youth Conference? Have them come and share about it. Can you connect with a YAV or a former YAV to have them come and speak to your class? Can a young person in your congregation come and share about their faith, and where they see/feel </w:t>
      </w:r>
      <w:r w:rsidR="000066CC" w:rsidRPr="001F3F85">
        <w:rPr>
          <w:rFonts w:asciiTheme="minorHAnsi" w:hAnsiTheme="minorHAnsi" w:cstheme="minorHAnsi"/>
        </w:rPr>
        <w:t xml:space="preserve">the </w:t>
      </w:r>
      <w:r w:rsidRPr="001F3F85">
        <w:rPr>
          <w:rFonts w:asciiTheme="minorHAnsi" w:hAnsiTheme="minorHAnsi" w:cstheme="minorHAnsi"/>
        </w:rPr>
        <w:t>Holy Spirit in their life and in the church?</w:t>
      </w:r>
      <w:r w:rsidR="00A62DA1" w:rsidRPr="001F3F85">
        <w:rPr>
          <w:rFonts w:asciiTheme="minorHAnsi" w:hAnsiTheme="minorHAnsi" w:cstheme="minorHAnsi"/>
        </w:rPr>
        <w:t xml:space="preserve"> How can your class help gather the offering this year, and encourage your congregation to give?</w:t>
      </w:r>
    </w:p>
    <w:p w14:paraId="1599F660" w14:textId="10C89B1D" w:rsidR="0013499C" w:rsidRPr="001F3F85" w:rsidRDefault="0013499C" w:rsidP="0013499C">
      <w:pPr>
        <w:rPr>
          <w:rFonts w:asciiTheme="minorHAnsi" w:hAnsiTheme="minorHAnsi" w:cstheme="minorHAnsi"/>
        </w:rPr>
      </w:pPr>
    </w:p>
    <w:p w14:paraId="4E8D6CC8" w14:textId="25450A25" w:rsidR="00BE6C1A" w:rsidRPr="001F3F85" w:rsidRDefault="00BE6C1A" w:rsidP="0013499C">
      <w:pPr>
        <w:rPr>
          <w:rFonts w:asciiTheme="minorHAnsi" w:hAnsiTheme="minorHAnsi" w:cstheme="minorHAnsi"/>
          <w:b/>
          <w:bCs/>
        </w:rPr>
      </w:pPr>
    </w:p>
    <w:p w14:paraId="22931F6E" w14:textId="7DBBDB38" w:rsidR="0013499C" w:rsidRPr="001F3F85" w:rsidRDefault="0013499C" w:rsidP="0013499C">
      <w:pPr>
        <w:rPr>
          <w:rFonts w:asciiTheme="minorHAnsi" w:hAnsiTheme="minorHAnsi" w:cstheme="minorHAnsi"/>
        </w:rPr>
      </w:pPr>
      <w:r w:rsidRPr="001F3F85">
        <w:rPr>
          <w:rFonts w:asciiTheme="minorHAnsi" w:hAnsiTheme="minorHAnsi" w:cstheme="minorHAnsi"/>
          <w:b/>
          <w:bCs/>
          <w:color w:val="CB333B"/>
        </w:rPr>
        <w:t>Closing Prayer</w:t>
      </w:r>
      <w:r w:rsidR="00587144" w:rsidRPr="001F3F85">
        <w:rPr>
          <w:rFonts w:asciiTheme="minorHAnsi" w:hAnsiTheme="minorHAnsi" w:cstheme="minorHAnsi"/>
          <w:b/>
          <w:bCs/>
          <w:color w:val="CB333B"/>
        </w:rPr>
        <w:t xml:space="preserve"> Practice</w:t>
      </w:r>
      <w:r w:rsidR="00BE6C1A" w:rsidRPr="001F3F85">
        <w:rPr>
          <w:rFonts w:asciiTheme="minorHAnsi" w:hAnsiTheme="minorHAnsi" w:cstheme="minorHAnsi"/>
          <w:b/>
          <w:bCs/>
          <w:color w:val="CB333B"/>
        </w:rPr>
        <w:t xml:space="preserve"> </w:t>
      </w:r>
      <w:r w:rsidR="00BE6C1A" w:rsidRPr="001F3F85">
        <w:rPr>
          <w:rFonts w:asciiTheme="minorHAnsi" w:hAnsiTheme="minorHAnsi" w:cstheme="minorHAnsi"/>
        </w:rPr>
        <w:t>(5 minutes)</w:t>
      </w:r>
    </w:p>
    <w:p w14:paraId="01299296" w14:textId="1C3D2B27" w:rsidR="0013499C" w:rsidRPr="001F3F85" w:rsidRDefault="0013499C" w:rsidP="0013499C">
      <w:pPr>
        <w:rPr>
          <w:rFonts w:asciiTheme="minorHAnsi" w:hAnsiTheme="minorHAnsi" w:cstheme="minorHAnsi"/>
        </w:rPr>
      </w:pPr>
    </w:p>
    <w:p w14:paraId="32E92CE1" w14:textId="1DE45932" w:rsidR="00587144" w:rsidRPr="001F3F85" w:rsidRDefault="00587144" w:rsidP="00587144">
      <w:pPr>
        <w:ind w:left="720"/>
        <w:rPr>
          <w:rFonts w:asciiTheme="minorHAnsi" w:hAnsiTheme="minorHAnsi" w:cstheme="minorHAnsi"/>
        </w:rPr>
      </w:pPr>
      <w:r w:rsidRPr="001F3F85">
        <w:rPr>
          <w:rFonts w:asciiTheme="minorHAnsi" w:hAnsiTheme="minorHAnsi" w:cstheme="minorHAnsi"/>
        </w:rPr>
        <w:t>Explain that in Hebrew, the word for God’s spirit (</w:t>
      </w:r>
      <w:r w:rsidRPr="001F3F85">
        <w:rPr>
          <w:rFonts w:asciiTheme="minorHAnsi" w:hAnsiTheme="minorHAnsi" w:cstheme="minorHAnsi"/>
          <w:i/>
          <w:iCs/>
        </w:rPr>
        <w:t>ru’ah</w:t>
      </w:r>
      <w:r w:rsidRPr="001F3F85">
        <w:rPr>
          <w:rFonts w:asciiTheme="minorHAnsi" w:hAnsiTheme="minorHAnsi" w:cstheme="minorHAnsi"/>
        </w:rPr>
        <w:t xml:space="preserve">) is also the word for “breath.” We often think </w:t>
      </w:r>
      <w:r w:rsidR="009D03E2" w:rsidRPr="001F3F85">
        <w:rPr>
          <w:rFonts w:asciiTheme="minorHAnsi" w:hAnsiTheme="minorHAnsi" w:cstheme="minorHAnsi"/>
        </w:rPr>
        <w:t xml:space="preserve">of </w:t>
      </w:r>
      <w:r w:rsidRPr="001F3F85">
        <w:rPr>
          <w:rFonts w:asciiTheme="minorHAnsi" w:hAnsiTheme="minorHAnsi" w:cstheme="minorHAnsi"/>
        </w:rPr>
        <w:t>the Holy Spirit as wind or breath, and we can notice them all even when they are invisible to the eye. Together, practice some simple breath prayers for when you want to focus on the Spirit’s comfort and care. Demonstrate how to say or think the words quietly as you breathe in and out slowly:</w:t>
      </w:r>
    </w:p>
    <w:p w14:paraId="366B89E8" w14:textId="77777777" w:rsidR="00587144" w:rsidRPr="001F3F85" w:rsidRDefault="00587144" w:rsidP="00587144">
      <w:pPr>
        <w:ind w:left="720"/>
        <w:rPr>
          <w:rFonts w:asciiTheme="minorHAnsi" w:hAnsiTheme="minorHAnsi" w:cstheme="minorHAnsi"/>
        </w:rPr>
      </w:pPr>
    </w:p>
    <w:p w14:paraId="56966A46" w14:textId="4BDC14DC" w:rsidR="00587144" w:rsidRPr="001F3F85" w:rsidRDefault="00587144" w:rsidP="00587144">
      <w:pPr>
        <w:pStyle w:val="ListParagraph"/>
        <w:numPr>
          <w:ilvl w:val="0"/>
          <w:numId w:val="19"/>
        </w:numPr>
        <w:rPr>
          <w:rFonts w:asciiTheme="minorHAnsi" w:hAnsiTheme="minorHAnsi" w:cstheme="minorHAnsi"/>
        </w:rPr>
      </w:pPr>
      <w:r w:rsidRPr="001F3F85">
        <w:rPr>
          <w:rFonts w:asciiTheme="minorHAnsi" w:hAnsiTheme="minorHAnsi" w:cstheme="minorHAnsi"/>
        </w:rPr>
        <w:t>Holy Spirit (</w:t>
      </w:r>
      <w:r w:rsidRPr="001F3F85">
        <w:rPr>
          <w:rFonts w:asciiTheme="minorHAnsi" w:hAnsiTheme="minorHAnsi" w:cstheme="minorHAnsi"/>
          <w:i/>
          <w:iCs/>
        </w:rPr>
        <w:t>breathe in</w:t>
      </w:r>
      <w:r w:rsidRPr="001F3F85">
        <w:rPr>
          <w:rFonts w:asciiTheme="minorHAnsi" w:hAnsiTheme="minorHAnsi" w:cstheme="minorHAnsi"/>
        </w:rPr>
        <w:t>)</w:t>
      </w:r>
      <w:r w:rsidR="00B32976" w:rsidRPr="001F3F85">
        <w:rPr>
          <w:rFonts w:asciiTheme="minorHAnsi" w:hAnsiTheme="minorHAnsi" w:cstheme="minorHAnsi"/>
        </w:rPr>
        <w:t>,</w:t>
      </w:r>
      <w:r w:rsidRPr="001F3F85">
        <w:rPr>
          <w:rFonts w:asciiTheme="minorHAnsi" w:hAnsiTheme="minorHAnsi" w:cstheme="minorHAnsi"/>
        </w:rPr>
        <w:t xml:space="preserve"> be with me (</w:t>
      </w:r>
      <w:r w:rsidRPr="001F3F85">
        <w:rPr>
          <w:rFonts w:asciiTheme="minorHAnsi" w:hAnsiTheme="minorHAnsi" w:cstheme="minorHAnsi"/>
          <w:i/>
          <w:iCs/>
        </w:rPr>
        <w:t>breathe out</w:t>
      </w:r>
      <w:r w:rsidRPr="001F3F85">
        <w:rPr>
          <w:rFonts w:asciiTheme="minorHAnsi" w:hAnsiTheme="minorHAnsi" w:cstheme="minorHAnsi"/>
        </w:rPr>
        <w:t>)</w:t>
      </w:r>
      <w:r w:rsidR="000066CC" w:rsidRPr="001F3F85">
        <w:rPr>
          <w:rFonts w:asciiTheme="minorHAnsi" w:hAnsiTheme="minorHAnsi" w:cstheme="minorHAnsi"/>
        </w:rPr>
        <w:t>.</w:t>
      </w:r>
    </w:p>
    <w:p w14:paraId="6377F19E" w14:textId="4D1E3023" w:rsidR="00587144" w:rsidRPr="001F3F85" w:rsidRDefault="00587144" w:rsidP="00587144">
      <w:pPr>
        <w:pStyle w:val="ListParagraph"/>
        <w:numPr>
          <w:ilvl w:val="0"/>
          <w:numId w:val="19"/>
        </w:numPr>
        <w:rPr>
          <w:rFonts w:asciiTheme="minorHAnsi" w:hAnsiTheme="minorHAnsi" w:cstheme="minorHAnsi"/>
        </w:rPr>
      </w:pPr>
      <w:r w:rsidRPr="001F3F85">
        <w:rPr>
          <w:rFonts w:asciiTheme="minorHAnsi" w:hAnsiTheme="minorHAnsi" w:cstheme="minorHAnsi"/>
        </w:rPr>
        <w:t>Breath of God (</w:t>
      </w:r>
      <w:r w:rsidRPr="001F3F85">
        <w:rPr>
          <w:rFonts w:asciiTheme="minorHAnsi" w:hAnsiTheme="minorHAnsi" w:cstheme="minorHAnsi"/>
          <w:i/>
          <w:iCs/>
        </w:rPr>
        <w:t>breathe in</w:t>
      </w:r>
      <w:r w:rsidRPr="001F3F85">
        <w:rPr>
          <w:rFonts w:asciiTheme="minorHAnsi" w:hAnsiTheme="minorHAnsi" w:cstheme="minorHAnsi"/>
        </w:rPr>
        <w:t>)</w:t>
      </w:r>
      <w:r w:rsidR="00B32976" w:rsidRPr="001F3F85">
        <w:rPr>
          <w:rFonts w:asciiTheme="minorHAnsi" w:hAnsiTheme="minorHAnsi" w:cstheme="minorHAnsi"/>
        </w:rPr>
        <w:t>,</w:t>
      </w:r>
      <w:r w:rsidRPr="001F3F85">
        <w:rPr>
          <w:rFonts w:asciiTheme="minorHAnsi" w:hAnsiTheme="minorHAnsi" w:cstheme="minorHAnsi"/>
        </w:rPr>
        <w:t xml:space="preserve"> live in me (</w:t>
      </w:r>
      <w:r w:rsidRPr="001F3F85">
        <w:rPr>
          <w:rFonts w:asciiTheme="minorHAnsi" w:hAnsiTheme="minorHAnsi" w:cstheme="minorHAnsi"/>
          <w:i/>
          <w:iCs/>
        </w:rPr>
        <w:t>breathe out</w:t>
      </w:r>
      <w:r w:rsidRPr="001F3F85">
        <w:rPr>
          <w:rFonts w:asciiTheme="minorHAnsi" w:hAnsiTheme="minorHAnsi" w:cstheme="minorHAnsi"/>
        </w:rPr>
        <w:t>)</w:t>
      </w:r>
      <w:r w:rsidR="000066CC" w:rsidRPr="001F3F85">
        <w:rPr>
          <w:rFonts w:asciiTheme="minorHAnsi" w:hAnsiTheme="minorHAnsi" w:cstheme="minorHAnsi"/>
        </w:rPr>
        <w:t>.</w:t>
      </w:r>
    </w:p>
    <w:p w14:paraId="0B7D33B6" w14:textId="4651837B" w:rsidR="00B32976" w:rsidRPr="001F3F85" w:rsidRDefault="00B32976" w:rsidP="00B32976">
      <w:pPr>
        <w:pStyle w:val="ListParagraph"/>
        <w:numPr>
          <w:ilvl w:val="0"/>
          <w:numId w:val="19"/>
        </w:numPr>
        <w:rPr>
          <w:rFonts w:asciiTheme="minorHAnsi" w:hAnsiTheme="minorHAnsi" w:cstheme="minorHAnsi"/>
        </w:rPr>
      </w:pPr>
      <w:r w:rsidRPr="001F3F85">
        <w:rPr>
          <w:rFonts w:asciiTheme="minorHAnsi" w:hAnsiTheme="minorHAnsi" w:cstheme="minorHAnsi"/>
        </w:rPr>
        <w:t>Holy Spirit (</w:t>
      </w:r>
      <w:r w:rsidRPr="001F3F85">
        <w:rPr>
          <w:rFonts w:asciiTheme="minorHAnsi" w:hAnsiTheme="minorHAnsi" w:cstheme="minorHAnsi"/>
          <w:i/>
          <w:iCs/>
        </w:rPr>
        <w:t>breathe in</w:t>
      </w:r>
      <w:r w:rsidRPr="001F3F85">
        <w:rPr>
          <w:rFonts w:asciiTheme="minorHAnsi" w:hAnsiTheme="minorHAnsi" w:cstheme="minorHAnsi"/>
        </w:rPr>
        <w:t>), comfort me, or counsel/encourage/challenge me (</w:t>
      </w:r>
      <w:r w:rsidRPr="001F3F85">
        <w:rPr>
          <w:rFonts w:asciiTheme="minorHAnsi" w:hAnsiTheme="minorHAnsi" w:cstheme="minorHAnsi"/>
          <w:i/>
          <w:iCs/>
        </w:rPr>
        <w:t>breathe out</w:t>
      </w:r>
      <w:r w:rsidRPr="001F3F85">
        <w:rPr>
          <w:rFonts w:asciiTheme="minorHAnsi" w:hAnsiTheme="minorHAnsi" w:cstheme="minorHAnsi"/>
        </w:rPr>
        <w:t>)</w:t>
      </w:r>
      <w:r w:rsidR="000066CC" w:rsidRPr="001F3F85">
        <w:rPr>
          <w:rFonts w:asciiTheme="minorHAnsi" w:hAnsiTheme="minorHAnsi" w:cstheme="minorHAnsi"/>
        </w:rPr>
        <w:t>.</w:t>
      </w:r>
    </w:p>
    <w:p w14:paraId="5D358384" w14:textId="764024F8" w:rsidR="00B32976" w:rsidRPr="001F3F85" w:rsidRDefault="00B32976" w:rsidP="00B32976">
      <w:pPr>
        <w:pStyle w:val="ListParagraph"/>
        <w:numPr>
          <w:ilvl w:val="0"/>
          <w:numId w:val="19"/>
        </w:numPr>
        <w:rPr>
          <w:rFonts w:asciiTheme="minorHAnsi" w:hAnsiTheme="minorHAnsi" w:cstheme="minorHAnsi"/>
        </w:rPr>
      </w:pPr>
      <w:r w:rsidRPr="001F3F85">
        <w:rPr>
          <w:rFonts w:asciiTheme="minorHAnsi" w:hAnsiTheme="minorHAnsi" w:cstheme="minorHAnsi"/>
        </w:rPr>
        <w:t>Spirit, Friend (</w:t>
      </w:r>
      <w:r w:rsidRPr="001F3F85">
        <w:rPr>
          <w:rFonts w:asciiTheme="minorHAnsi" w:hAnsiTheme="minorHAnsi" w:cstheme="minorHAnsi"/>
          <w:i/>
          <w:iCs/>
        </w:rPr>
        <w:t>breathe in</w:t>
      </w:r>
      <w:r w:rsidRPr="001F3F85">
        <w:rPr>
          <w:rFonts w:asciiTheme="minorHAnsi" w:hAnsiTheme="minorHAnsi" w:cstheme="minorHAnsi"/>
        </w:rPr>
        <w:t>), help me grow (</w:t>
      </w:r>
      <w:r w:rsidRPr="001F3F85">
        <w:rPr>
          <w:rFonts w:asciiTheme="minorHAnsi" w:hAnsiTheme="minorHAnsi" w:cstheme="minorHAnsi"/>
          <w:i/>
          <w:iCs/>
        </w:rPr>
        <w:t>breathe out</w:t>
      </w:r>
      <w:r w:rsidRPr="001F3F85">
        <w:rPr>
          <w:rFonts w:asciiTheme="minorHAnsi" w:hAnsiTheme="minorHAnsi" w:cstheme="minorHAnsi"/>
        </w:rPr>
        <w:t>)</w:t>
      </w:r>
      <w:r w:rsidR="000066CC" w:rsidRPr="001F3F85">
        <w:rPr>
          <w:rFonts w:asciiTheme="minorHAnsi" w:hAnsiTheme="minorHAnsi" w:cstheme="minorHAnsi"/>
        </w:rPr>
        <w:t>.</w:t>
      </w:r>
    </w:p>
    <w:p w14:paraId="690333D8" w14:textId="0957C384" w:rsidR="00587144" w:rsidRPr="001F3F85" w:rsidRDefault="00587144" w:rsidP="00587144">
      <w:pPr>
        <w:pStyle w:val="ListParagraph"/>
        <w:numPr>
          <w:ilvl w:val="0"/>
          <w:numId w:val="19"/>
        </w:numPr>
        <w:rPr>
          <w:rFonts w:asciiTheme="minorHAnsi" w:hAnsiTheme="minorHAnsi" w:cstheme="minorHAnsi"/>
        </w:rPr>
      </w:pPr>
      <w:r w:rsidRPr="001F3F85">
        <w:rPr>
          <w:rFonts w:asciiTheme="minorHAnsi" w:hAnsiTheme="minorHAnsi" w:cstheme="minorHAnsi"/>
        </w:rPr>
        <w:t>What words would the children use?</w:t>
      </w:r>
    </w:p>
    <w:p w14:paraId="3AE8DDF4" w14:textId="77777777" w:rsidR="00587144" w:rsidRPr="001F3F85" w:rsidRDefault="00587144" w:rsidP="00587144">
      <w:pPr>
        <w:rPr>
          <w:rFonts w:asciiTheme="minorHAnsi" w:hAnsiTheme="minorHAnsi" w:cstheme="minorHAnsi"/>
        </w:rPr>
      </w:pPr>
    </w:p>
    <w:p w14:paraId="1297B67B" w14:textId="64E2633E" w:rsidR="00995035" w:rsidRDefault="00587144" w:rsidP="0013499C">
      <w:pPr>
        <w:rPr>
          <w:rFonts w:asciiTheme="minorHAnsi" w:hAnsiTheme="minorHAnsi" w:cstheme="minorHAnsi"/>
        </w:rPr>
      </w:pPr>
      <w:r w:rsidRPr="001F3F85">
        <w:rPr>
          <w:rFonts w:asciiTheme="minorHAnsi" w:hAnsiTheme="minorHAnsi" w:cstheme="minorHAnsi"/>
        </w:rPr>
        <w:t>Send home the Story Circle bags, the Pentecost Story Script and information about how to participate in your congregation’s Pentecost Offering!</w:t>
      </w:r>
      <w:r w:rsidR="00BE6C1A" w:rsidRPr="001F3F85">
        <w:rPr>
          <w:rFonts w:asciiTheme="minorHAnsi" w:hAnsiTheme="minorHAnsi" w:cstheme="minorHAnsi"/>
        </w:rPr>
        <w:t xml:space="preserve"> </w:t>
      </w:r>
    </w:p>
    <w:p w14:paraId="6DA95D1C" w14:textId="77777777" w:rsidR="00BB2034" w:rsidRPr="001F3F85" w:rsidRDefault="00587144" w:rsidP="00A62DA1">
      <w:pPr>
        <w:rPr>
          <w:rFonts w:asciiTheme="minorHAnsi" w:hAnsiTheme="minorHAnsi" w:cstheme="minorHAnsi"/>
          <w:b/>
          <w:bCs/>
          <w:color w:val="CB333B"/>
        </w:rPr>
      </w:pPr>
      <w:r w:rsidRPr="001F3F85">
        <w:rPr>
          <w:rFonts w:asciiTheme="minorHAnsi" w:hAnsiTheme="minorHAnsi" w:cstheme="minorHAnsi"/>
          <w:b/>
          <w:bCs/>
          <w:color w:val="CB333B"/>
        </w:rPr>
        <w:lastRenderedPageBreak/>
        <w:t xml:space="preserve">More Ways to </w:t>
      </w:r>
      <w:r w:rsidR="00A62DA1" w:rsidRPr="001F3F85">
        <w:rPr>
          <w:rFonts w:asciiTheme="minorHAnsi" w:hAnsiTheme="minorHAnsi" w:cstheme="minorHAnsi"/>
          <w:b/>
          <w:bCs/>
          <w:color w:val="CB333B"/>
        </w:rPr>
        <w:t xml:space="preserve">Extend the Learning </w:t>
      </w:r>
    </w:p>
    <w:p w14:paraId="1565F9E1" w14:textId="77777777" w:rsidR="00BB2034" w:rsidRPr="001F3F85" w:rsidRDefault="00BB2034" w:rsidP="00A62DA1">
      <w:pPr>
        <w:rPr>
          <w:rFonts w:asciiTheme="minorHAnsi" w:hAnsiTheme="minorHAnsi" w:cstheme="minorHAnsi"/>
        </w:rPr>
      </w:pPr>
    </w:p>
    <w:p w14:paraId="042FE636" w14:textId="18DAE13C" w:rsidR="0013499C" w:rsidRPr="001F3F85" w:rsidRDefault="0013499C" w:rsidP="00A62DA1">
      <w:pPr>
        <w:rPr>
          <w:rFonts w:asciiTheme="minorHAnsi" w:hAnsiTheme="minorHAnsi" w:cstheme="minorHAnsi"/>
        </w:rPr>
      </w:pPr>
      <w:r w:rsidRPr="001F3F85">
        <w:rPr>
          <w:rFonts w:asciiTheme="minorHAnsi" w:hAnsiTheme="minorHAnsi" w:cstheme="minorHAnsi"/>
        </w:rPr>
        <w:t xml:space="preserve">Tell the Pentecost Story </w:t>
      </w:r>
      <w:r w:rsidR="007A42CD" w:rsidRPr="001F3F85">
        <w:rPr>
          <w:rFonts w:asciiTheme="minorHAnsi" w:hAnsiTheme="minorHAnsi" w:cstheme="minorHAnsi"/>
        </w:rPr>
        <w:t>at Home</w:t>
      </w:r>
    </w:p>
    <w:p w14:paraId="3C9F654F" w14:textId="427B4A7C" w:rsidR="0013499C" w:rsidRPr="001F3F85" w:rsidRDefault="0013499C" w:rsidP="0013499C">
      <w:pPr>
        <w:ind w:left="720"/>
        <w:rPr>
          <w:rFonts w:asciiTheme="minorHAnsi" w:hAnsiTheme="minorHAnsi" w:cstheme="minorHAnsi"/>
        </w:rPr>
      </w:pPr>
      <w:r w:rsidRPr="001F3F85">
        <w:rPr>
          <w:rFonts w:asciiTheme="minorHAnsi" w:hAnsiTheme="minorHAnsi" w:cstheme="minorHAnsi"/>
        </w:rPr>
        <w:t xml:space="preserve">Use your Pentecost Story Circles and Script to tell the story to someone else. Talk together about how the Spirit comforts, counsels, </w:t>
      </w:r>
      <w:proofErr w:type="gramStart"/>
      <w:r w:rsidRPr="001F3F85">
        <w:rPr>
          <w:rFonts w:asciiTheme="minorHAnsi" w:hAnsiTheme="minorHAnsi" w:cstheme="minorHAnsi"/>
        </w:rPr>
        <w:t>connects</w:t>
      </w:r>
      <w:proofErr w:type="gramEnd"/>
      <w:r w:rsidRPr="001F3F85">
        <w:rPr>
          <w:rFonts w:asciiTheme="minorHAnsi" w:hAnsiTheme="minorHAnsi" w:cstheme="minorHAnsi"/>
        </w:rPr>
        <w:t xml:space="preserve"> and encourages you</w:t>
      </w:r>
      <w:r w:rsidR="00587144" w:rsidRPr="001F3F85">
        <w:rPr>
          <w:rFonts w:asciiTheme="minorHAnsi" w:hAnsiTheme="minorHAnsi" w:cstheme="minorHAnsi"/>
        </w:rPr>
        <w:t>.</w:t>
      </w:r>
    </w:p>
    <w:p w14:paraId="49FE4A4F" w14:textId="77777777" w:rsidR="0013499C" w:rsidRPr="001F3F85" w:rsidRDefault="0013499C" w:rsidP="00A62DA1">
      <w:pPr>
        <w:rPr>
          <w:rFonts w:asciiTheme="minorHAnsi" w:hAnsiTheme="minorHAnsi" w:cstheme="minorHAnsi"/>
        </w:rPr>
      </w:pPr>
    </w:p>
    <w:p w14:paraId="3B75A4E5" w14:textId="77777777" w:rsidR="00A62DA1" w:rsidRPr="001F3F85" w:rsidRDefault="00A62DA1" w:rsidP="00A62DA1">
      <w:pPr>
        <w:rPr>
          <w:rFonts w:asciiTheme="minorHAnsi" w:hAnsiTheme="minorHAnsi" w:cstheme="minorHAnsi"/>
        </w:rPr>
      </w:pPr>
      <w:r w:rsidRPr="001F3F85">
        <w:rPr>
          <w:rFonts w:asciiTheme="minorHAnsi" w:hAnsiTheme="minorHAnsi" w:cstheme="minorHAnsi"/>
        </w:rPr>
        <w:t>Holy Spirit Kindness Game</w:t>
      </w:r>
    </w:p>
    <w:p w14:paraId="2B43CA1F" w14:textId="1AF57C48" w:rsidR="00A62DA1" w:rsidRPr="001F3F85" w:rsidRDefault="00A62DA1" w:rsidP="00A62DA1">
      <w:pPr>
        <w:ind w:left="720"/>
        <w:rPr>
          <w:rFonts w:asciiTheme="minorHAnsi" w:hAnsiTheme="minorHAnsi" w:cstheme="minorHAnsi"/>
        </w:rPr>
      </w:pPr>
      <w:r w:rsidRPr="001F3F85">
        <w:rPr>
          <w:rFonts w:asciiTheme="minorHAnsi" w:hAnsiTheme="minorHAnsi" w:cstheme="minorHAnsi"/>
        </w:rPr>
        <w:t xml:space="preserve">Make a Pentecost </w:t>
      </w:r>
      <w:r w:rsidR="00B32976" w:rsidRPr="001F3F85">
        <w:rPr>
          <w:rFonts w:asciiTheme="minorHAnsi" w:hAnsiTheme="minorHAnsi" w:cstheme="minorHAnsi"/>
        </w:rPr>
        <w:t>s</w:t>
      </w:r>
      <w:r w:rsidRPr="001F3F85">
        <w:rPr>
          <w:rFonts w:asciiTheme="minorHAnsi" w:hAnsiTheme="minorHAnsi" w:cstheme="minorHAnsi"/>
        </w:rPr>
        <w:t>ymbol backed with something sturdy</w:t>
      </w:r>
      <w:r w:rsidR="00E50A3A" w:rsidRPr="001F3F85">
        <w:rPr>
          <w:rFonts w:asciiTheme="minorHAnsi" w:hAnsiTheme="minorHAnsi" w:cstheme="minorHAnsi"/>
        </w:rPr>
        <w:t>,</w:t>
      </w:r>
      <w:r w:rsidRPr="001F3F85">
        <w:rPr>
          <w:rFonts w:asciiTheme="minorHAnsi" w:hAnsiTheme="minorHAnsi" w:cstheme="minorHAnsi"/>
        </w:rPr>
        <w:t xml:space="preserve"> like cardboard. Use the Pentecost Coloring Sheet dove, or one of the Pentecost Story Circles for inspiration. During the week, take turns doing an act of kindness for someone else at home. Make their bed or a special snack, do one of their chores or leave a kind note for them, but do it secretly! Leave the Pentecost symbol behind </w:t>
      </w:r>
      <w:proofErr w:type="gramStart"/>
      <w:r w:rsidRPr="001F3F85">
        <w:rPr>
          <w:rFonts w:asciiTheme="minorHAnsi" w:hAnsiTheme="minorHAnsi" w:cstheme="minorHAnsi"/>
        </w:rPr>
        <w:t>as a way to</w:t>
      </w:r>
      <w:proofErr w:type="gramEnd"/>
      <w:r w:rsidRPr="001F3F85">
        <w:rPr>
          <w:rFonts w:asciiTheme="minorHAnsi" w:hAnsiTheme="minorHAnsi" w:cstheme="minorHAnsi"/>
        </w:rPr>
        <w:t xml:space="preserve"> pass on the Spirit. That person then gets to share the next act of kindness and the symbol for someone else. </w:t>
      </w:r>
    </w:p>
    <w:p w14:paraId="62ADD470" w14:textId="77777777" w:rsidR="00A62DA1" w:rsidRPr="001F3F85" w:rsidRDefault="00A62DA1" w:rsidP="00A62DA1">
      <w:pPr>
        <w:ind w:left="720"/>
        <w:rPr>
          <w:rFonts w:asciiTheme="minorHAnsi" w:hAnsiTheme="minorHAnsi" w:cstheme="minorHAnsi"/>
        </w:rPr>
      </w:pPr>
    </w:p>
    <w:p w14:paraId="41BBA9F9" w14:textId="6B97B6A7" w:rsidR="00A62DA1" w:rsidRPr="001F3F85" w:rsidRDefault="00A62DA1" w:rsidP="00A62DA1">
      <w:pPr>
        <w:rPr>
          <w:rFonts w:asciiTheme="minorHAnsi" w:hAnsiTheme="minorHAnsi" w:cstheme="minorHAnsi"/>
        </w:rPr>
      </w:pPr>
      <w:r w:rsidRPr="001F3F85">
        <w:rPr>
          <w:rFonts w:asciiTheme="minorHAnsi" w:hAnsiTheme="minorHAnsi" w:cstheme="minorHAnsi"/>
        </w:rPr>
        <w:t>Practice Breath Prayers</w:t>
      </w:r>
    </w:p>
    <w:p w14:paraId="7896E1F6" w14:textId="736B4BD9" w:rsidR="000D4C20" w:rsidRPr="001F3F85" w:rsidRDefault="000D4C20" w:rsidP="00A62DA1">
      <w:pPr>
        <w:rPr>
          <w:rFonts w:asciiTheme="minorHAnsi" w:hAnsiTheme="minorHAnsi" w:cstheme="minorHAnsi"/>
        </w:rPr>
      </w:pPr>
      <w:r w:rsidRPr="001F3F85">
        <w:rPr>
          <w:rFonts w:asciiTheme="minorHAnsi" w:hAnsiTheme="minorHAnsi" w:cstheme="minorHAnsi"/>
        </w:rPr>
        <w:tab/>
        <w:t>See instructions under Closing Prayer Practice above.</w:t>
      </w:r>
    </w:p>
    <w:p w14:paraId="44518289" w14:textId="77777777" w:rsidR="00B32976" w:rsidRPr="001F3F85" w:rsidRDefault="00B32976" w:rsidP="00B32976">
      <w:pPr>
        <w:rPr>
          <w:rFonts w:asciiTheme="minorHAnsi" w:hAnsiTheme="minorHAnsi" w:cstheme="minorHAnsi"/>
        </w:rPr>
      </w:pPr>
    </w:p>
    <w:p w14:paraId="06099206" w14:textId="77777777" w:rsidR="00BB2034" w:rsidRPr="001F3F85" w:rsidRDefault="00BB2034" w:rsidP="00BB2034">
      <w:pPr>
        <w:rPr>
          <w:rFonts w:asciiTheme="minorHAnsi" w:hAnsiTheme="minorHAnsi" w:cstheme="minorHAnsi"/>
        </w:rPr>
      </w:pPr>
    </w:p>
    <w:p w14:paraId="383391E6" w14:textId="3DC33437" w:rsidR="009B215E" w:rsidRPr="001F3F85" w:rsidRDefault="00BB2034">
      <w:pPr>
        <w:rPr>
          <w:rFonts w:asciiTheme="minorHAnsi" w:hAnsiTheme="minorHAnsi" w:cstheme="minorHAnsi"/>
        </w:rPr>
      </w:pPr>
      <w:r w:rsidRPr="001F3F85">
        <w:rPr>
          <w:rFonts w:asciiTheme="minorHAnsi" w:hAnsiTheme="minorHAnsi" w:cstheme="minorHAnsi"/>
        </w:rPr>
        <w:t xml:space="preserve">Celebrate the Spirit as you fly a kite, blow bubbles, spin in </w:t>
      </w:r>
      <w:proofErr w:type="gramStart"/>
      <w:r w:rsidRPr="001F3F85">
        <w:rPr>
          <w:rFonts w:asciiTheme="minorHAnsi" w:hAnsiTheme="minorHAnsi" w:cstheme="minorHAnsi"/>
        </w:rPr>
        <w:t>circles</w:t>
      </w:r>
      <w:proofErr w:type="gramEnd"/>
      <w:r w:rsidRPr="001F3F85">
        <w:rPr>
          <w:rFonts w:asciiTheme="minorHAnsi" w:hAnsiTheme="minorHAnsi" w:cstheme="minorHAnsi"/>
        </w:rPr>
        <w:t xml:space="preserve"> or notice the wind!</w:t>
      </w:r>
    </w:p>
    <w:p w14:paraId="2D70F45B" w14:textId="77777777" w:rsidR="004101F0" w:rsidRPr="001F3F85" w:rsidRDefault="004101F0">
      <w:pPr>
        <w:rPr>
          <w:rFonts w:asciiTheme="minorHAnsi" w:hAnsiTheme="minorHAnsi" w:cstheme="minorHAnsi"/>
        </w:rPr>
      </w:pPr>
    </w:p>
    <w:p w14:paraId="615B0BB1" w14:textId="77777777" w:rsidR="004101F0" w:rsidRPr="001F3F85" w:rsidRDefault="004101F0">
      <w:pPr>
        <w:rPr>
          <w:rFonts w:asciiTheme="minorHAnsi" w:hAnsiTheme="minorHAnsi" w:cstheme="minorHAnsi"/>
        </w:rPr>
      </w:pPr>
    </w:p>
    <w:p w14:paraId="2EDDE6DC" w14:textId="4B9E8D2C" w:rsidR="004101F0" w:rsidRPr="001F3F85" w:rsidRDefault="004101F0" w:rsidP="004101F0">
      <w:pPr>
        <w:rPr>
          <w:rFonts w:asciiTheme="minorHAnsi" w:hAnsiTheme="minorHAnsi" w:cstheme="minorHAnsi"/>
          <w:i/>
          <w:u w:val="single"/>
          <w:lang w:val="en"/>
        </w:rPr>
      </w:pPr>
      <w:r w:rsidRPr="001F3F85">
        <w:rPr>
          <w:rFonts w:asciiTheme="minorHAnsi" w:hAnsiTheme="minorHAnsi" w:cstheme="minorHAnsi"/>
          <w:i/>
          <w:lang w:val="en"/>
        </w:rPr>
        <w:t xml:space="preserve">Prepared by the Rev. Julie Coffman Hester. Julie is a pastor and writer in North Carolina who has served all ages in faith formation for over 30 years. Her current ministry focuses on writing curriculum and resources, and teaching workshops on writing as a spiritual practice and writing through grief. You can find her at </w:t>
      </w:r>
      <w:hyperlink r:id="rId17">
        <w:r w:rsidRPr="001F3F85">
          <w:rPr>
            <w:rStyle w:val="Hyperlink"/>
            <w:rFonts w:asciiTheme="minorHAnsi" w:hAnsiTheme="minorHAnsi" w:cstheme="minorHAnsi"/>
            <w:i/>
            <w:lang w:val="en"/>
          </w:rPr>
          <w:t>juliehester.com</w:t>
        </w:r>
      </w:hyperlink>
      <w:r w:rsidRPr="001F3F85">
        <w:rPr>
          <w:rFonts w:asciiTheme="minorHAnsi" w:hAnsiTheme="minorHAnsi" w:cstheme="minorHAnsi"/>
          <w:i/>
          <w:lang w:val="en"/>
        </w:rPr>
        <w:t xml:space="preserve"> and subscribe to her writing prompts at </w:t>
      </w:r>
      <w:hyperlink r:id="rId18" w:history="1">
        <w:r w:rsidRPr="001F3F85">
          <w:rPr>
            <w:rStyle w:val="Hyperlink"/>
            <w:rFonts w:asciiTheme="minorHAnsi" w:hAnsiTheme="minorHAnsi" w:cstheme="minorHAnsi"/>
            <w:i/>
            <w:lang w:val="en"/>
          </w:rPr>
          <w:t>writingincompany.substack.com</w:t>
        </w:r>
      </w:hyperlink>
      <w:r w:rsidR="00866E9A" w:rsidRPr="001F3F85">
        <w:rPr>
          <w:rStyle w:val="Hyperlink"/>
          <w:rFonts w:asciiTheme="minorHAnsi" w:hAnsiTheme="minorHAnsi" w:cstheme="minorHAnsi"/>
          <w:i/>
          <w:lang w:val="en"/>
        </w:rPr>
        <w:t>.</w:t>
      </w:r>
      <w:r w:rsidRPr="001F3F85">
        <w:rPr>
          <w:rFonts w:asciiTheme="minorHAnsi" w:hAnsiTheme="minorHAnsi" w:cstheme="minorHAnsi"/>
          <w:i/>
          <w:lang w:val="en"/>
        </w:rPr>
        <w:t xml:space="preserve"> </w:t>
      </w:r>
    </w:p>
    <w:p w14:paraId="11EE5ECA" w14:textId="7B880997" w:rsidR="004101F0" w:rsidRDefault="004101F0" w:rsidP="004101F0">
      <w:pPr>
        <w:rPr>
          <w:rFonts w:asciiTheme="minorHAnsi" w:hAnsiTheme="minorHAnsi" w:cstheme="minorHAnsi"/>
          <w:i/>
          <w:lang w:val="en"/>
        </w:rPr>
      </w:pPr>
      <w:r w:rsidRPr="001F3F85">
        <w:rPr>
          <w:rFonts w:asciiTheme="minorHAnsi" w:hAnsiTheme="minorHAnsi" w:cstheme="minorHAnsi"/>
          <w:i/>
          <w:lang w:val="en"/>
        </w:rPr>
        <w:t xml:space="preserve"> </w:t>
      </w:r>
    </w:p>
    <w:p w14:paraId="40073560" w14:textId="77777777" w:rsidR="00995035" w:rsidRDefault="00995035" w:rsidP="004101F0">
      <w:pPr>
        <w:rPr>
          <w:rFonts w:asciiTheme="minorHAnsi" w:hAnsiTheme="minorHAnsi" w:cstheme="minorHAnsi"/>
          <w:i/>
          <w:lang w:val="en"/>
        </w:rPr>
      </w:pPr>
    </w:p>
    <w:p w14:paraId="233FD5D3" w14:textId="77777777" w:rsidR="00995035" w:rsidRDefault="00995035" w:rsidP="004101F0">
      <w:pPr>
        <w:rPr>
          <w:rFonts w:asciiTheme="minorHAnsi" w:hAnsiTheme="minorHAnsi" w:cstheme="minorHAnsi"/>
          <w:i/>
          <w:lang w:val="en"/>
        </w:rPr>
      </w:pPr>
    </w:p>
    <w:p w14:paraId="4A20A358" w14:textId="77777777" w:rsidR="00995035" w:rsidRDefault="00995035" w:rsidP="004101F0">
      <w:pPr>
        <w:rPr>
          <w:rFonts w:asciiTheme="minorHAnsi" w:hAnsiTheme="minorHAnsi" w:cstheme="minorHAnsi"/>
          <w:i/>
          <w:lang w:val="en"/>
        </w:rPr>
      </w:pPr>
    </w:p>
    <w:p w14:paraId="3BD6C0E3" w14:textId="77777777" w:rsidR="00995035" w:rsidRDefault="00995035" w:rsidP="004101F0">
      <w:pPr>
        <w:rPr>
          <w:rFonts w:asciiTheme="minorHAnsi" w:hAnsiTheme="minorHAnsi" w:cstheme="minorHAnsi"/>
          <w:i/>
          <w:lang w:val="en"/>
        </w:rPr>
      </w:pPr>
    </w:p>
    <w:p w14:paraId="35DD7A1D" w14:textId="77777777" w:rsidR="00995035" w:rsidRDefault="00995035" w:rsidP="004101F0">
      <w:pPr>
        <w:rPr>
          <w:rFonts w:asciiTheme="minorHAnsi" w:hAnsiTheme="minorHAnsi" w:cstheme="minorHAnsi"/>
          <w:i/>
          <w:lang w:val="en"/>
        </w:rPr>
      </w:pPr>
    </w:p>
    <w:p w14:paraId="51E566BC" w14:textId="77777777" w:rsidR="00995035" w:rsidRDefault="00995035" w:rsidP="004101F0">
      <w:pPr>
        <w:rPr>
          <w:rFonts w:asciiTheme="minorHAnsi" w:hAnsiTheme="minorHAnsi" w:cstheme="minorHAnsi"/>
          <w:i/>
          <w:lang w:val="en"/>
        </w:rPr>
      </w:pPr>
    </w:p>
    <w:p w14:paraId="56113450" w14:textId="77777777" w:rsidR="00995035" w:rsidRDefault="00995035" w:rsidP="004101F0">
      <w:pPr>
        <w:rPr>
          <w:rFonts w:asciiTheme="minorHAnsi" w:hAnsiTheme="minorHAnsi" w:cstheme="minorHAnsi"/>
          <w:i/>
          <w:lang w:val="en"/>
        </w:rPr>
      </w:pPr>
    </w:p>
    <w:p w14:paraId="37DEAA92" w14:textId="77777777" w:rsidR="00995035" w:rsidRDefault="00995035" w:rsidP="004101F0">
      <w:pPr>
        <w:rPr>
          <w:rFonts w:asciiTheme="minorHAnsi" w:hAnsiTheme="minorHAnsi" w:cstheme="minorHAnsi"/>
          <w:i/>
          <w:lang w:val="en"/>
        </w:rPr>
      </w:pPr>
    </w:p>
    <w:p w14:paraId="34FA1E35" w14:textId="77777777" w:rsidR="00995035" w:rsidRDefault="00995035" w:rsidP="004101F0">
      <w:pPr>
        <w:rPr>
          <w:rFonts w:asciiTheme="minorHAnsi" w:hAnsiTheme="minorHAnsi" w:cstheme="minorHAnsi"/>
          <w:i/>
          <w:lang w:val="en"/>
        </w:rPr>
      </w:pPr>
    </w:p>
    <w:p w14:paraId="263CE5F3" w14:textId="77777777" w:rsidR="00995035" w:rsidRDefault="00995035" w:rsidP="004101F0">
      <w:pPr>
        <w:rPr>
          <w:rFonts w:asciiTheme="minorHAnsi" w:hAnsiTheme="minorHAnsi" w:cstheme="minorHAnsi"/>
          <w:i/>
          <w:lang w:val="en"/>
        </w:rPr>
      </w:pPr>
    </w:p>
    <w:p w14:paraId="200167D1" w14:textId="77777777" w:rsidR="00995035" w:rsidRDefault="00995035" w:rsidP="004101F0">
      <w:pPr>
        <w:rPr>
          <w:rFonts w:asciiTheme="minorHAnsi" w:hAnsiTheme="minorHAnsi" w:cstheme="minorHAnsi"/>
          <w:i/>
          <w:lang w:val="en"/>
        </w:rPr>
      </w:pPr>
    </w:p>
    <w:p w14:paraId="08A91250" w14:textId="77777777" w:rsidR="00995035" w:rsidRDefault="00995035" w:rsidP="004101F0">
      <w:pPr>
        <w:rPr>
          <w:rFonts w:asciiTheme="minorHAnsi" w:hAnsiTheme="minorHAnsi" w:cstheme="minorHAnsi"/>
          <w:i/>
          <w:lang w:val="en"/>
        </w:rPr>
      </w:pPr>
    </w:p>
    <w:p w14:paraId="2CAF75DF" w14:textId="77777777" w:rsidR="00995035" w:rsidRDefault="00995035" w:rsidP="004101F0">
      <w:pPr>
        <w:rPr>
          <w:rFonts w:asciiTheme="minorHAnsi" w:hAnsiTheme="minorHAnsi" w:cstheme="minorHAnsi"/>
          <w:i/>
          <w:lang w:val="en"/>
        </w:rPr>
      </w:pPr>
    </w:p>
    <w:p w14:paraId="41FBDC18" w14:textId="77777777" w:rsidR="00995035" w:rsidRDefault="00995035" w:rsidP="004101F0">
      <w:pPr>
        <w:rPr>
          <w:rFonts w:asciiTheme="minorHAnsi" w:hAnsiTheme="minorHAnsi" w:cstheme="minorHAnsi"/>
          <w:i/>
          <w:lang w:val="en"/>
        </w:rPr>
      </w:pPr>
    </w:p>
    <w:p w14:paraId="4413F28E" w14:textId="28FF393C" w:rsidR="00995035" w:rsidRDefault="00ED35E3" w:rsidP="004101F0">
      <w:pPr>
        <w:rPr>
          <w:rFonts w:asciiTheme="minorHAnsi" w:hAnsiTheme="minorHAnsi" w:cstheme="minorHAnsi"/>
          <w:i/>
          <w:lang w:val="en"/>
        </w:rPr>
      </w:pPr>
      <w:r>
        <w:rPr>
          <w:rFonts w:asciiTheme="minorHAnsi" w:hAnsiTheme="minorHAnsi" w:cstheme="minorHAnsi"/>
          <w:i/>
          <w:iCs/>
          <w:noProof/>
        </w:rPr>
        <w:drawing>
          <wp:anchor distT="0" distB="0" distL="114300" distR="114300" simplePos="0" relativeHeight="251664384" behindDoc="0" locked="0" layoutInCell="1" allowOverlap="1" wp14:anchorId="78E90457" wp14:editId="6EA80E43">
            <wp:simplePos x="0" y="0"/>
            <wp:positionH relativeFrom="margin">
              <wp:posOffset>5615940</wp:posOffset>
            </wp:positionH>
            <wp:positionV relativeFrom="paragraph">
              <wp:posOffset>114300</wp:posOffset>
            </wp:positionV>
            <wp:extent cx="559694" cy="548640"/>
            <wp:effectExtent l="0" t="0" r="0" b="3810"/>
            <wp:wrapSquare wrapText="bothSides"/>
            <wp:docPr id="1773111732" name="Picture 5" descr="A logo with a cross and fl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11732" name="Picture 5" descr="A logo with a cross and flam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9694" cy="548640"/>
                    </a:xfrm>
                    <a:prstGeom prst="rect">
                      <a:avLst/>
                    </a:prstGeom>
                  </pic:spPr>
                </pic:pic>
              </a:graphicData>
            </a:graphic>
          </wp:anchor>
        </w:drawing>
      </w:r>
    </w:p>
    <w:p w14:paraId="0FD609A4" w14:textId="73D0CF8B" w:rsidR="00995035" w:rsidRPr="001F3F85" w:rsidRDefault="00995035" w:rsidP="004101F0">
      <w:pPr>
        <w:rPr>
          <w:rFonts w:asciiTheme="minorHAnsi" w:hAnsiTheme="minorHAnsi" w:cstheme="minorHAnsi"/>
          <w:i/>
          <w:lang w:val="en"/>
        </w:rPr>
      </w:pPr>
    </w:p>
    <w:p w14:paraId="00B72F32" w14:textId="647CF63C" w:rsidR="00BE6C1A" w:rsidRPr="00995035" w:rsidRDefault="00995035" w:rsidP="00995035">
      <w:pPr>
        <w:jc w:val="right"/>
        <w:rPr>
          <w:rFonts w:asciiTheme="minorHAnsi" w:hAnsiTheme="minorHAnsi" w:cstheme="minorHAnsi"/>
          <w:i/>
          <w:iCs/>
        </w:rPr>
      </w:pPr>
      <w:r w:rsidRPr="00995035">
        <w:rPr>
          <w:rFonts w:asciiTheme="minorHAnsi" w:hAnsiTheme="minorHAnsi" w:cstheme="minorHAnsi"/>
          <w:i/>
          <w:iCs/>
        </w:rPr>
        <w:t>2024 Pentecost Offering Curriculum</w:t>
      </w:r>
    </w:p>
    <w:sectPr w:rsidR="00BE6C1A" w:rsidRPr="00995035" w:rsidSect="00995035">
      <w:pgSz w:w="12240" w:h="15840"/>
      <w:pgMar w:top="1152"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5E"/>
    <w:multiLevelType w:val="hybridMultilevel"/>
    <w:tmpl w:val="EE1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B6B5A"/>
    <w:multiLevelType w:val="hybridMultilevel"/>
    <w:tmpl w:val="6CC64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C5FEC"/>
    <w:multiLevelType w:val="multilevel"/>
    <w:tmpl w:val="6AD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06D19"/>
    <w:multiLevelType w:val="hybridMultilevel"/>
    <w:tmpl w:val="F99A544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bullet"/>
      <w:lvlText w:val=""/>
      <w:lvlJc w:val="left"/>
      <w:pPr>
        <w:ind w:left="360" w:hanging="360"/>
      </w:pPr>
      <w:rPr>
        <w:rFonts w:ascii="Symbol" w:hAnsi="Symbol" w:hint="default"/>
      </w:rPr>
    </w:lvl>
    <w:lvl w:ilvl="3" w:tplc="04090003">
      <w:start w:val="1"/>
      <w:numFmt w:val="bullet"/>
      <w:lvlText w:val="o"/>
      <w:lvlJc w:val="left"/>
      <w:pPr>
        <w:ind w:left="360" w:hanging="360"/>
      </w:pPr>
      <w:rPr>
        <w:rFonts w:ascii="Courier New" w:hAnsi="Courier New" w:cs="Courier New"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79A09E3"/>
    <w:multiLevelType w:val="hybridMultilevel"/>
    <w:tmpl w:val="D0387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A853A2"/>
    <w:multiLevelType w:val="hybridMultilevel"/>
    <w:tmpl w:val="57CA53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E65087"/>
    <w:multiLevelType w:val="hybridMultilevel"/>
    <w:tmpl w:val="4E20A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45B38"/>
    <w:multiLevelType w:val="hybridMultilevel"/>
    <w:tmpl w:val="82F09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C2E71"/>
    <w:multiLevelType w:val="hybridMultilevel"/>
    <w:tmpl w:val="19A6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418"/>
    <w:multiLevelType w:val="multilevel"/>
    <w:tmpl w:val="43A4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36A3B"/>
    <w:multiLevelType w:val="hybridMultilevel"/>
    <w:tmpl w:val="589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F405C"/>
    <w:multiLevelType w:val="hybridMultilevel"/>
    <w:tmpl w:val="DA0EE09A"/>
    <w:lvl w:ilvl="0" w:tplc="8F6A4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ED0737"/>
    <w:multiLevelType w:val="hybridMultilevel"/>
    <w:tmpl w:val="3F564846"/>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C403314"/>
    <w:multiLevelType w:val="hybridMultilevel"/>
    <w:tmpl w:val="1A1051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710C99"/>
    <w:multiLevelType w:val="hybridMultilevel"/>
    <w:tmpl w:val="88129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F944EC"/>
    <w:multiLevelType w:val="hybridMultilevel"/>
    <w:tmpl w:val="C24C6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A5FC4"/>
    <w:multiLevelType w:val="hybridMultilevel"/>
    <w:tmpl w:val="5DA03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836688"/>
    <w:multiLevelType w:val="hybridMultilevel"/>
    <w:tmpl w:val="8402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E6566"/>
    <w:multiLevelType w:val="hybridMultilevel"/>
    <w:tmpl w:val="42483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F24F7E"/>
    <w:multiLevelType w:val="hybridMultilevel"/>
    <w:tmpl w:val="BFB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F61AF"/>
    <w:multiLevelType w:val="hybridMultilevel"/>
    <w:tmpl w:val="60E491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274B8D"/>
    <w:multiLevelType w:val="hybridMultilevel"/>
    <w:tmpl w:val="6E7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E1572"/>
    <w:multiLevelType w:val="hybridMultilevel"/>
    <w:tmpl w:val="9A2E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B57B7"/>
    <w:multiLevelType w:val="hybridMultilevel"/>
    <w:tmpl w:val="C200F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577CE4"/>
    <w:multiLevelType w:val="hybridMultilevel"/>
    <w:tmpl w:val="F864A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0D202C8"/>
    <w:multiLevelType w:val="hybridMultilevel"/>
    <w:tmpl w:val="BE901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4D2844"/>
    <w:multiLevelType w:val="hybridMultilevel"/>
    <w:tmpl w:val="F4A8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4A4B6D"/>
    <w:multiLevelType w:val="hybridMultilevel"/>
    <w:tmpl w:val="A8C07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9311469">
    <w:abstractNumId w:val="8"/>
  </w:num>
  <w:num w:numId="2" w16cid:durableId="158931283">
    <w:abstractNumId w:val="2"/>
  </w:num>
  <w:num w:numId="3" w16cid:durableId="546722459">
    <w:abstractNumId w:val="10"/>
  </w:num>
  <w:num w:numId="4" w16cid:durableId="236985920">
    <w:abstractNumId w:val="17"/>
  </w:num>
  <w:num w:numId="5" w16cid:durableId="1829327178">
    <w:abstractNumId w:val="9"/>
  </w:num>
  <w:num w:numId="6" w16cid:durableId="329989167">
    <w:abstractNumId w:val="6"/>
  </w:num>
  <w:num w:numId="7" w16cid:durableId="767386321">
    <w:abstractNumId w:val="5"/>
  </w:num>
  <w:num w:numId="8" w16cid:durableId="958756862">
    <w:abstractNumId w:val="13"/>
  </w:num>
  <w:num w:numId="9" w16cid:durableId="1709136475">
    <w:abstractNumId w:val="4"/>
  </w:num>
  <w:num w:numId="10" w16cid:durableId="550918135">
    <w:abstractNumId w:val="27"/>
  </w:num>
  <w:num w:numId="11" w16cid:durableId="608582296">
    <w:abstractNumId w:val="3"/>
  </w:num>
  <w:num w:numId="12" w16cid:durableId="181019275">
    <w:abstractNumId w:val="20"/>
  </w:num>
  <w:num w:numId="13" w16cid:durableId="147794497">
    <w:abstractNumId w:val="16"/>
  </w:num>
  <w:num w:numId="14" w16cid:durableId="808674128">
    <w:abstractNumId w:val="15"/>
  </w:num>
  <w:num w:numId="15" w16cid:durableId="1978492905">
    <w:abstractNumId w:val="12"/>
  </w:num>
  <w:num w:numId="16" w16cid:durableId="1786118346">
    <w:abstractNumId w:val="25"/>
  </w:num>
  <w:num w:numId="17" w16cid:durableId="1894923814">
    <w:abstractNumId w:val="26"/>
  </w:num>
  <w:num w:numId="18" w16cid:durableId="1226916194">
    <w:abstractNumId w:val="1"/>
  </w:num>
  <w:num w:numId="19" w16cid:durableId="378751113">
    <w:abstractNumId w:val="21"/>
  </w:num>
  <w:num w:numId="20" w16cid:durableId="1374889044">
    <w:abstractNumId w:val="23"/>
  </w:num>
  <w:num w:numId="21" w16cid:durableId="1096363241">
    <w:abstractNumId w:val="7"/>
  </w:num>
  <w:num w:numId="22" w16cid:durableId="1894778936">
    <w:abstractNumId w:val="0"/>
  </w:num>
  <w:num w:numId="23" w16cid:durableId="892430381">
    <w:abstractNumId w:val="11"/>
  </w:num>
  <w:num w:numId="24" w16cid:durableId="1566529112">
    <w:abstractNumId w:val="14"/>
  </w:num>
  <w:num w:numId="25" w16cid:durableId="1130708640">
    <w:abstractNumId w:val="18"/>
  </w:num>
  <w:num w:numId="26" w16cid:durableId="1565335092">
    <w:abstractNumId w:val="24"/>
  </w:num>
  <w:num w:numId="27" w16cid:durableId="1867669192">
    <w:abstractNumId w:val="22"/>
  </w:num>
  <w:num w:numId="28" w16cid:durableId="12475708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5E"/>
    <w:rsid w:val="000066CC"/>
    <w:rsid w:val="000267F8"/>
    <w:rsid w:val="00042F6D"/>
    <w:rsid w:val="00065182"/>
    <w:rsid w:val="00074BAC"/>
    <w:rsid w:val="00081CEF"/>
    <w:rsid w:val="00093982"/>
    <w:rsid w:val="000C5E2A"/>
    <w:rsid w:val="000C78B9"/>
    <w:rsid w:val="000D2E26"/>
    <w:rsid w:val="000D4C20"/>
    <w:rsid w:val="000E263E"/>
    <w:rsid w:val="000F03BF"/>
    <w:rsid w:val="000F59CA"/>
    <w:rsid w:val="00106B9C"/>
    <w:rsid w:val="0012571D"/>
    <w:rsid w:val="0013499C"/>
    <w:rsid w:val="00164AE3"/>
    <w:rsid w:val="00194675"/>
    <w:rsid w:val="00196B2F"/>
    <w:rsid w:val="001F3F85"/>
    <w:rsid w:val="002723A1"/>
    <w:rsid w:val="002E527D"/>
    <w:rsid w:val="002F423D"/>
    <w:rsid w:val="003154B5"/>
    <w:rsid w:val="00327B94"/>
    <w:rsid w:val="00367CBE"/>
    <w:rsid w:val="003911F7"/>
    <w:rsid w:val="003C6B9A"/>
    <w:rsid w:val="004101F0"/>
    <w:rsid w:val="00433938"/>
    <w:rsid w:val="00440546"/>
    <w:rsid w:val="00452277"/>
    <w:rsid w:val="00453DFF"/>
    <w:rsid w:val="00457B34"/>
    <w:rsid w:val="00487646"/>
    <w:rsid w:val="00487835"/>
    <w:rsid w:val="004D7D3A"/>
    <w:rsid w:val="00520CA7"/>
    <w:rsid w:val="00527164"/>
    <w:rsid w:val="005326A6"/>
    <w:rsid w:val="00551692"/>
    <w:rsid w:val="0055530E"/>
    <w:rsid w:val="00587144"/>
    <w:rsid w:val="005941F2"/>
    <w:rsid w:val="005A3D0A"/>
    <w:rsid w:val="005A4F83"/>
    <w:rsid w:val="005E000A"/>
    <w:rsid w:val="005F023E"/>
    <w:rsid w:val="00623066"/>
    <w:rsid w:val="0063694B"/>
    <w:rsid w:val="00637614"/>
    <w:rsid w:val="006409CE"/>
    <w:rsid w:val="006937D3"/>
    <w:rsid w:val="006B6984"/>
    <w:rsid w:val="006F377A"/>
    <w:rsid w:val="0071295E"/>
    <w:rsid w:val="00721F97"/>
    <w:rsid w:val="00735C02"/>
    <w:rsid w:val="00747E52"/>
    <w:rsid w:val="0077033B"/>
    <w:rsid w:val="007A42CD"/>
    <w:rsid w:val="007A6CF1"/>
    <w:rsid w:val="007C4A80"/>
    <w:rsid w:val="007E0FE8"/>
    <w:rsid w:val="007E6677"/>
    <w:rsid w:val="0081383D"/>
    <w:rsid w:val="00821B53"/>
    <w:rsid w:val="00856C2E"/>
    <w:rsid w:val="00866E9A"/>
    <w:rsid w:val="008B538C"/>
    <w:rsid w:val="008C04B2"/>
    <w:rsid w:val="008E3F52"/>
    <w:rsid w:val="008F0BB9"/>
    <w:rsid w:val="009178CD"/>
    <w:rsid w:val="00933520"/>
    <w:rsid w:val="00933718"/>
    <w:rsid w:val="009370B1"/>
    <w:rsid w:val="00937FFA"/>
    <w:rsid w:val="00995035"/>
    <w:rsid w:val="009B215E"/>
    <w:rsid w:val="009C1EAC"/>
    <w:rsid w:val="009D03E2"/>
    <w:rsid w:val="009F22E7"/>
    <w:rsid w:val="00A02910"/>
    <w:rsid w:val="00A42565"/>
    <w:rsid w:val="00A5374E"/>
    <w:rsid w:val="00A615FF"/>
    <w:rsid w:val="00A62DA1"/>
    <w:rsid w:val="00A7787E"/>
    <w:rsid w:val="00A97D20"/>
    <w:rsid w:val="00AB74F9"/>
    <w:rsid w:val="00AC4D89"/>
    <w:rsid w:val="00AD5F15"/>
    <w:rsid w:val="00AD6F6A"/>
    <w:rsid w:val="00AF59FE"/>
    <w:rsid w:val="00AF62ED"/>
    <w:rsid w:val="00B17951"/>
    <w:rsid w:val="00B32976"/>
    <w:rsid w:val="00B357B6"/>
    <w:rsid w:val="00B57C25"/>
    <w:rsid w:val="00B94B0C"/>
    <w:rsid w:val="00BA7656"/>
    <w:rsid w:val="00BB2034"/>
    <w:rsid w:val="00BC039A"/>
    <w:rsid w:val="00BD1F35"/>
    <w:rsid w:val="00BE6C1A"/>
    <w:rsid w:val="00C17A98"/>
    <w:rsid w:val="00C17B3A"/>
    <w:rsid w:val="00C34BFD"/>
    <w:rsid w:val="00C96A6C"/>
    <w:rsid w:val="00CB56A5"/>
    <w:rsid w:val="00D16286"/>
    <w:rsid w:val="00D81225"/>
    <w:rsid w:val="00D822E0"/>
    <w:rsid w:val="00D84359"/>
    <w:rsid w:val="00D92927"/>
    <w:rsid w:val="00D965C0"/>
    <w:rsid w:val="00DA039E"/>
    <w:rsid w:val="00E5090B"/>
    <w:rsid w:val="00E50A3A"/>
    <w:rsid w:val="00E5101D"/>
    <w:rsid w:val="00E650F9"/>
    <w:rsid w:val="00E828E1"/>
    <w:rsid w:val="00E86DAF"/>
    <w:rsid w:val="00E91F06"/>
    <w:rsid w:val="00E96363"/>
    <w:rsid w:val="00ED35E3"/>
    <w:rsid w:val="00F1437F"/>
    <w:rsid w:val="00F42D9D"/>
    <w:rsid w:val="00F52268"/>
    <w:rsid w:val="00F821CE"/>
    <w:rsid w:val="00F91AC4"/>
    <w:rsid w:val="00F92C9C"/>
    <w:rsid w:val="00FA0981"/>
    <w:rsid w:val="00FA5B1D"/>
    <w:rsid w:val="00FC33CE"/>
    <w:rsid w:val="00FC33DF"/>
    <w:rsid w:val="00FD6F75"/>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0D99"/>
  <w15:chartTrackingRefBased/>
  <w15:docId w15:val="{1640D402-675B-1C4C-983F-579426E9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15E"/>
    <w:rPr>
      <w:color w:val="0563C1" w:themeColor="hyperlink"/>
      <w:u w:val="single"/>
    </w:rPr>
  </w:style>
  <w:style w:type="character" w:styleId="UnresolvedMention">
    <w:name w:val="Unresolved Mention"/>
    <w:basedOn w:val="DefaultParagraphFont"/>
    <w:uiPriority w:val="99"/>
    <w:semiHidden/>
    <w:unhideWhenUsed/>
    <w:rsid w:val="009B215E"/>
    <w:rPr>
      <w:color w:val="605E5C"/>
      <w:shd w:val="clear" w:color="auto" w:fill="E1DFDD"/>
    </w:rPr>
  </w:style>
  <w:style w:type="character" w:styleId="FollowedHyperlink">
    <w:name w:val="FollowedHyperlink"/>
    <w:basedOn w:val="DefaultParagraphFont"/>
    <w:uiPriority w:val="99"/>
    <w:semiHidden/>
    <w:unhideWhenUsed/>
    <w:rsid w:val="0055530E"/>
    <w:rPr>
      <w:color w:val="954F72" w:themeColor="followedHyperlink"/>
      <w:u w:val="single"/>
    </w:rPr>
  </w:style>
  <w:style w:type="paragraph" w:styleId="ListParagraph">
    <w:name w:val="List Paragraph"/>
    <w:basedOn w:val="Normal"/>
    <w:uiPriority w:val="34"/>
    <w:qFormat/>
    <w:rsid w:val="00AC4D89"/>
    <w:pPr>
      <w:ind w:left="720"/>
      <w:contextualSpacing/>
    </w:pPr>
  </w:style>
  <w:style w:type="paragraph" w:styleId="NormalWeb">
    <w:name w:val="Normal (Web)"/>
    <w:basedOn w:val="Normal"/>
    <w:uiPriority w:val="99"/>
    <w:semiHidden/>
    <w:unhideWhenUsed/>
    <w:rsid w:val="00CB56A5"/>
  </w:style>
  <w:style w:type="paragraph" w:styleId="Revision">
    <w:name w:val="Revision"/>
    <w:hidden/>
    <w:uiPriority w:val="99"/>
    <w:semiHidden/>
    <w:rsid w:val="00AF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19918">
      <w:bodyDiv w:val="1"/>
      <w:marLeft w:val="0"/>
      <w:marRight w:val="0"/>
      <w:marTop w:val="0"/>
      <w:marBottom w:val="0"/>
      <w:divBdr>
        <w:top w:val="none" w:sz="0" w:space="0" w:color="auto"/>
        <w:left w:val="none" w:sz="0" w:space="0" w:color="auto"/>
        <w:bottom w:val="none" w:sz="0" w:space="0" w:color="auto"/>
        <w:right w:val="none" w:sz="0" w:space="0" w:color="auto"/>
      </w:divBdr>
    </w:div>
    <w:div w:id="1124807132">
      <w:bodyDiv w:val="1"/>
      <w:marLeft w:val="0"/>
      <w:marRight w:val="0"/>
      <w:marTop w:val="0"/>
      <w:marBottom w:val="0"/>
      <w:divBdr>
        <w:top w:val="none" w:sz="0" w:space="0" w:color="auto"/>
        <w:left w:val="none" w:sz="0" w:space="0" w:color="auto"/>
        <w:bottom w:val="none" w:sz="0" w:space="0" w:color="auto"/>
        <w:right w:val="none" w:sz="0" w:space="0" w:color="auto"/>
      </w:divBdr>
    </w:div>
    <w:div w:id="12758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jpeg"/><Relationship Id="rId18" Type="http://schemas.openxmlformats.org/officeDocument/2006/relationships/hyperlink" Target="http://writingincompany.substac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juliehester.com/" TargetMode="External"/><Relationship Id="rId2" Type="http://schemas.openxmlformats.org/officeDocument/2006/relationships/numbering" Target="numbering.xml"/><Relationship Id="rId16" Type="http://schemas.openxmlformats.org/officeDocument/2006/relationships/hyperlink" Target="https://www.presbyterianmission.org/ministries/ya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presbyterianyouthtriennium.org/" TargetMode="External"/><Relationship Id="rId10" Type="http://schemas.openxmlformats.org/officeDocument/2006/relationships/image" Target="media/image5.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presbyterianmission.org/ministries/compassion-peace-justice/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8AF2-F45C-4D41-BA3C-41DF62F9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Hester</dc:creator>
  <cp:keywords/>
  <dc:description/>
  <cp:lastModifiedBy>Margaret Boone</cp:lastModifiedBy>
  <cp:revision>7</cp:revision>
  <cp:lastPrinted>2024-02-23T15:26:00Z</cp:lastPrinted>
  <dcterms:created xsi:type="dcterms:W3CDTF">2024-02-23T14:41:00Z</dcterms:created>
  <dcterms:modified xsi:type="dcterms:W3CDTF">2024-02-23T15:28:00Z</dcterms:modified>
</cp:coreProperties>
</file>