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DA2B" w14:textId="33AC6F4F" w:rsidR="004A3DFD" w:rsidRDefault="004A3DFD" w:rsidP="00C37BB7">
      <w:pPr>
        <w:rPr>
          <w:b/>
          <w:bCs/>
        </w:rPr>
      </w:pPr>
      <w:r>
        <w:rPr>
          <w:b/>
          <w:bCs/>
          <w:noProof/>
        </w:rPr>
        <w:drawing>
          <wp:inline distT="0" distB="0" distL="0" distR="0" wp14:anchorId="79370A5B" wp14:editId="0733AF73">
            <wp:extent cx="3326642" cy="666750"/>
            <wp:effectExtent l="0" t="0" r="762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6149" cy="668656"/>
                    </a:xfrm>
                    <a:prstGeom prst="rect">
                      <a:avLst/>
                    </a:prstGeom>
                  </pic:spPr>
                </pic:pic>
              </a:graphicData>
            </a:graphic>
          </wp:inline>
        </w:drawing>
      </w:r>
    </w:p>
    <w:p w14:paraId="48265E8D" w14:textId="77777777" w:rsidR="004A3DFD" w:rsidRDefault="004A3DFD" w:rsidP="00C37BB7">
      <w:pPr>
        <w:rPr>
          <w:b/>
          <w:bCs/>
        </w:rPr>
      </w:pPr>
    </w:p>
    <w:p w14:paraId="1DC0DFCF" w14:textId="64DE8878" w:rsidR="00E21205" w:rsidRPr="004A3DFD" w:rsidRDefault="00E21205" w:rsidP="00C37BB7">
      <w:pPr>
        <w:rPr>
          <w:b/>
          <w:bCs/>
          <w:color w:val="CB333B"/>
          <w:sz w:val="28"/>
          <w:szCs w:val="28"/>
        </w:rPr>
      </w:pPr>
      <w:r w:rsidRPr="004A3DFD">
        <w:rPr>
          <w:b/>
          <w:bCs/>
          <w:color w:val="CB333B"/>
          <w:sz w:val="28"/>
          <w:szCs w:val="28"/>
        </w:rPr>
        <w:t>Minute for Mission</w:t>
      </w:r>
    </w:p>
    <w:p w14:paraId="615CE9B3" w14:textId="71A51880" w:rsidR="00C37BB7" w:rsidRDefault="00BA180E" w:rsidP="00C37BB7">
      <w:pPr>
        <w:rPr>
          <w:b/>
          <w:bCs/>
        </w:rPr>
      </w:pPr>
      <w:r w:rsidRPr="00BA180E">
        <w:rPr>
          <w:b/>
          <w:bCs/>
        </w:rPr>
        <w:t>Building a Life of Faith</w:t>
      </w:r>
      <w:r w:rsidR="003903D9">
        <w:rPr>
          <w:b/>
          <w:bCs/>
        </w:rPr>
        <w:t>:</w:t>
      </w:r>
      <w:r>
        <w:rPr>
          <w:b/>
          <w:bCs/>
        </w:rPr>
        <w:t xml:space="preserve"> Helping </w:t>
      </w:r>
      <w:r w:rsidR="00196210">
        <w:rPr>
          <w:b/>
          <w:bCs/>
        </w:rPr>
        <w:t>I</w:t>
      </w:r>
      <w:r w:rsidR="00C37BB7">
        <w:rPr>
          <w:b/>
          <w:bCs/>
        </w:rPr>
        <w:t xml:space="preserve">mmigrant </w:t>
      </w:r>
      <w:r w:rsidR="00196210">
        <w:rPr>
          <w:b/>
          <w:bCs/>
        </w:rPr>
        <w:t>C</w:t>
      </w:r>
      <w:r w:rsidR="00C37BB7">
        <w:rPr>
          <w:b/>
          <w:bCs/>
        </w:rPr>
        <w:t xml:space="preserve">hildren </w:t>
      </w:r>
      <w:r w:rsidR="00196210">
        <w:rPr>
          <w:b/>
          <w:bCs/>
        </w:rPr>
        <w:t>F</w:t>
      </w:r>
      <w:r w:rsidR="00C37BB7">
        <w:rPr>
          <w:b/>
          <w:bCs/>
        </w:rPr>
        <w:t xml:space="preserve">lourish </w:t>
      </w:r>
    </w:p>
    <w:p w14:paraId="6E7404B6" w14:textId="36B1D7CE" w:rsidR="00E9496D" w:rsidRDefault="005617FB" w:rsidP="001A2F3C">
      <w:pPr>
        <w:spacing w:after="240"/>
      </w:pPr>
      <w:r>
        <w:t xml:space="preserve">It’s one thing to </w:t>
      </w:r>
      <w:r w:rsidR="007B4E0B">
        <w:t>watch</w:t>
      </w:r>
      <w:r w:rsidR="00321F2C">
        <w:t xml:space="preserve"> </w:t>
      </w:r>
      <w:r w:rsidR="001A2F3C">
        <w:t xml:space="preserve">the </w:t>
      </w:r>
      <w:r w:rsidR="00596928">
        <w:t xml:space="preserve">heartbreaking </w:t>
      </w:r>
      <w:r w:rsidR="000A2E8D">
        <w:t>plight</w:t>
      </w:r>
      <w:r>
        <w:t xml:space="preserve"> of </w:t>
      </w:r>
      <w:r w:rsidR="00E9496D">
        <w:t xml:space="preserve">new </w:t>
      </w:r>
      <w:r>
        <w:t>immigrants</w:t>
      </w:r>
      <w:r w:rsidR="00E9496D">
        <w:t>, refugees</w:t>
      </w:r>
      <w:r>
        <w:t xml:space="preserve"> and asylum seekers </w:t>
      </w:r>
      <w:r w:rsidR="00596928">
        <w:t>unfold o</w:t>
      </w:r>
      <w:r w:rsidR="00321F2C">
        <w:t>n the evening news.</w:t>
      </w:r>
      <w:r w:rsidR="00450575">
        <w:t xml:space="preserve"> </w:t>
      </w:r>
      <w:r w:rsidR="00E9496D">
        <w:t xml:space="preserve">It’s </w:t>
      </w:r>
      <w:r w:rsidR="006D570A">
        <w:t>a much greater thing to connect with people, like L</w:t>
      </w:r>
      <w:r w:rsidR="00AF50F5">
        <w:t>i</w:t>
      </w:r>
      <w:r w:rsidR="006D570A">
        <w:t>ssy, in real life</w:t>
      </w:r>
      <w:r w:rsidR="00E9496D">
        <w:t>.</w:t>
      </w:r>
    </w:p>
    <w:p w14:paraId="212958CD" w14:textId="1179C0F2" w:rsidR="005617FB" w:rsidRDefault="006D570A" w:rsidP="005617FB">
      <w:pPr>
        <w:spacing w:after="240"/>
        <w:rPr>
          <w:rFonts w:eastAsia="Times New Roman"/>
        </w:rPr>
      </w:pPr>
      <w:proofErr w:type="spellStart"/>
      <w:r>
        <w:rPr>
          <w:rFonts w:eastAsia="Times New Roman"/>
        </w:rPr>
        <w:t>L</w:t>
      </w:r>
      <w:r w:rsidR="00567913">
        <w:rPr>
          <w:rFonts w:eastAsia="Times New Roman"/>
        </w:rPr>
        <w:t>i</w:t>
      </w:r>
      <w:r>
        <w:rPr>
          <w:rFonts w:eastAsia="Times New Roman"/>
        </w:rPr>
        <w:t>ssy</w:t>
      </w:r>
      <w:proofErr w:type="spellEnd"/>
      <w:r w:rsidR="00E21205">
        <w:rPr>
          <w:rFonts w:eastAsia="Times New Roman"/>
        </w:rPr>
        <w:t>, a</w:t>
      </w:r>
      <w:r w:rsidR="007B4E0B">
        <w:rPr>
          <w:rFonts w:eastAsia="Times New Roman"/>
        </w:rPr>
        <w:t xml:space="preserve"> young Honduran</w:t>
      </w:r>
      <w:r w:rsidR="00E21205">
        <w:rPr>
          <w:rFonts w:eastAsia="Times New Roman"/>
        </w:rPr>
        <w:t>,</w:t>
      </w:r>
      <w:r w:rsidR="00EF2A2A">
        <w:rPr>
          <w:rFonts w:eastAsia="Times New Roman"/>
        </w:rPr>
        <w:t xml:space="preserve"> arrived in </w:t>
      </w:r>
      <w:r w:rsidR="005617FB" w:rsidRPr="005617FB">
        <w:rPr>
          <w:rFonts w:eastAsia="Times New Roman"/>
        </w:rPr>
        <w:t>the U.S</w:t>
      </w:r>
      <w:r w:rsidR="00EB6C56">
        <w:rPr>
          <w:rFonts w:eastAsia="Times New Roman"/>
        </w:rPr>
        <w:t xml:space="preserve">. </w:t>
      </w:r>
      <w:r w:rsidR="005617FB" w:rsidRPr="005617FB">
        <w:rPr>
          <w:rFonts w:eastAsia="Times New Roman"/>
        </w:rPr>
        <w:t xml:space="preserve">at the </w:t>
      </w:r>
      <w:r w:rsidR="007B4E0B">
        <w:rPr>
          <w:rFonts w:eastAsia="Times New Roman"/>
        </w:rPr>
        <w:t xml:space="preserve">vulnerable </w:t>
      </w:r>
      <w:r w:rsidR="005617FB" w:rsidRPr="005617FB">
        <w:rPr>
          <w:rFonts w:eastAsia="Times New Roman"/>
        </w:rPr>
        <w:t>age of 14</w:t>
      </w:r>
      <w:r w:rsidR="00596928">
        <w:rPr>
          <w:rFonts w:eastAsia="Times New Roman"/>
        </w:rPr>
        <w:t>, having dropped out of school</w:t>
      </w:r>
      <w:r w:rsidR="006B6431">
        <w:rPr>
          <w:rFonts w:eastAsia="Times New Roman"/>
        </w:rPr>
        <w:t xml:space="preserve"> to seek asylum with her father.</w:t>
      </w:r>
      <w:r w:rsidR="006B6431" w:rsidRPr="006B6431">
        <w:rPr>
          <w:rFonts w:eastAsia="Times New Roman"/>
        </w:rPr>
        <w:t xml:space="preserve"> </w:t>
      </w:r>
      <w:r w:rsidR="006B6431">
        <w:rPr>
          <w:rFonts w:eastAsia="Times New Roman"/>
        </w:rPr>
        <w:t xml:space="preserve">New </w:t>
      </w:r>
      <w:r w:rsidR="00596928">
        <w:rPr>
          <w:rFonts w:eastAsia="Times New Roman"/>
        </w:rPr>
        <w:t xml:space="preserve">to </w:t>
      </w:r>
      <w:r w:rsidR="00D86AFF">
        <w:rPr>
          <w:rFonts w:eastAsia="Times New Roman"/>
        </w:rPr>
        <w:t xml:space="preserve">both </w:t>
      </w:r>
      <w:r w:rsidR="00596928">
        <w:rPr>
          <w:rFonts w:eastAsia="Times New Roman"/>
        </w:rPr>
        <w:t>the U.S. educational system and the English language</w:t>
      </w:r>
      <w:r w:rsidR="006B6431">
        <w:rPr>
          <w:rFonts w:eastAsia="Times New Roman"/>
        </w:rPr>
        <w:t xml:space="preserve">, </w:t>
      </w:r>
      <w:proofErr w:type="spellStart"/>
      <w:r w:rsidR="006B6431">
        <w:rPr>
          <w:rFonts w:eastAsia="Times New Roman"/>
        </w:rPr>
        <w:t>Lissy</w:t>
      </w:r>
      <w:proofErr w:type="spellEnd"/>
      <w:r w:rsidR="006B6431">
        <w:rPr>
          <w:rFonts w:eastAsia="Times New Roman"/>
        </w:rPr>
        <w:t xml:space="preserve"> </w:t>
      </w:r>
      <w:r w:rsidR="005C2C93">
        <w:rPr>
          <w:rFonts w:eastAsia="Times New Roman"/>
        </w:rPr>
        <w:t>enrolled at</w:t>
      </w:r>
      <w:r w:rsidR="006B6431">
        <w:rPr>
          <w:rFonts w:eastAsia="Times New Roman"/>
        </w:rPr>
        <w:t xml:space="preserve"> </w:t>
      </w:r>
      <w:r w:rsidR="0058753C">
        <w:rPr>
          <w:rFonts w:eastAsia="Times New Roman"/>
        </w:rPr>
        <w:t>the</w:t>
      </w:r>
      <w:r w:rsidR="00EB6C56">
        <w:rPr>
          <w:rFonts w:eastAsia="Times New Roman"/>
        </w:rPr>
        <w:t xml:space="preserve"> </w:t>
      </w:r>
      <w:r w:rsidR="006B6431" w:rsidRPr="006B6431">
        <w:rPr>
          <w:rFonts w:eastAsia="Times New Roman"/>
        </w:rPr>
        <w:t>English as a Second Language Newcomer Academy</w:t>
      </w:r>
      <w:r w:rsidR="0058753C">
        <w:rPr>
          <w:rFonts w:eastAsia="Times New Roman"/>
        </w:rPr>
        <w:t xml:space="preserve"> in Louisville, Ky.</w:t>
      </w:r>
      <w:r w:rsidR="005C2C93">
        <w:rPr>
          <w:rFonts w:eastAsia="Times New Roman"/>
        </w:rPr>
        <w:t>, which she attended</w:t>
      </w:r>
      <w:r w:rsidR="00596928">
        <w:rPr>
          <w:rFonts w:eastAsia="Times New Roman"/>
        </w:rPr>
        <w:t xml:space="preserve"> for scarcely six months before COVID-19 </w:t>
      </w:r>
      <w:r w:rsidR="006D2FA9">
        <w:rPr>
          <w:rFonts w:eastAsia="Times New Roman"/>
        </w:rPr>
        <w:t>drove most schools into full-time virtual learning.</w:t>
      </w:r>
    </w:p>
    <w:p w14:paraId="3173E6DC" w14:textId="77777777" w:rsidR="003E2BDA" w:rsidRDefault="003E2BDA" w:rsidP="003E2BDA">
      <w:pPr>
        <w:spacing w:after="240"/>
        <w:rPr>
          <w:rFonts w:eastAsia="Times New Roman"/>
        </w:rPr>
      </w:pPr>
      <w:r>
        <w:rPr>
          <w:rFonts w:eastAsia="Times New Roman"/>
        </w:rPr>
        <w:t>“</w:t>
      </w:r>
      <w:r w:rsidRPr="00C51183">
        <w:rPr>
          <w:rFonts w:eastAsia="Times New Roman"/>
        </w:rPr>
        <w:t>COVID</w:t>
      </w:r>
      <w:r>
        <w:rPr>
          <w:rFonts w:eastAsia="Times New Roman"/>
        </w:rPr>
        <w:t>-19</w:t>
      </w:r>
      <w:r w:rsidRPr="00C51183">
        <w:rPr>
          <w:rFonts w:eastAsia="Times New Roman"/>
        </w:rPr>
        <w:t xml:space="preserve"> had such intense implications for </w:t>
      </w:r>
      <w:r>
        <w:rPr>
          <w:rFonts w:eastAsia="Times New Roman"/>
        </w:rPr>
        <w:t xml:space="preserve">vulnerable populations like </w:t>
      </w:r>
      <w:r w:rsidRPr="00C51183">
        <w:rPr>
          <w:rFonts w:eastAsia="Times New Roman"/>
        </w:rPr>
        <w:t>new immigrants</w:t>
      </w:r>
      <w:r>
        <w:rPr>
          <w:rFonts w:eastAsia="Times New Roman"/>
        </w:rPr>
        <w:t xml:space="preserve">,” said the Rev. Debbie Braaksma, </w:t>
      </w:r>
      <w:r w:rsidRPr="00C51183">
        <w:rPr>
          <w:rFonts w:eastAsia="Times New Roman"/>
        </w:rPr>
        <w:t xml:space="preserve">a recently retired </w:t>
      </w:r>
      <w:r>
        <w:rPr>
          <w:rFonts w:eastAsia="Times New Roman"/>
        </w:rPr>
        <w:t xml:space="preserve">PC(USA) </w:t>
      </w:r>
      <w:r w:rsidRPr="00C51183">
        <w:rPr>
          <w:rFonts w:eastAsia="Times New Roman"/>
        </w:rPr>
        <w:t xml:space="preserve">mission worker </w:t>
      </w:r>
      <w:r>
        <w:rPr>
          <w:rFonts w:eastAsia="Times New Roman"/>
        </w:rPr>
        <w:t xml:space="preserve">who attends </w:t>
      </w:r>
      <w:proofErr w:type="spellStart"/>
      <w:r>
        <w:rPr>
          <w:rFonts w:eastAsia="Times New Roman"/>
        </w:rPr>
        <w:t>Beechmont</w:t>
      </w:r>
      <w:proofErr w:type="spellEnd"/>
      <w:r>
        <w:rPr>
          <w:rFonts w:eastAsia="Times New Roman"/>
        </w:rPr>
        <w:t>. “</w:t>
      </w:r>
      <w:r w:rsidRPr="00C51183">
        <w:rPr>
          <w:rFonts w:eastAsia="Times New Roman"/>
        </w:rPr>
        <w:t>We were hearing</w:t>
      </w:r>
      <w:r>
        <w:rPr>
          <w:rFonts w:eastAsia="Times New Roman"/>
        </w:rPr>
        <w:t xml:space="preserve"> about</w:t>
      </w:r>
      <w:r w:rsidRPr="00C51183">
        <w:rPr>
          <w:rFonts w:eastAsia="Times New Roman"/>
        </w:rPr>
        <w:t xml:space="preserve"> it</w:t>
      </w:r>
      <w:r>
        <w:rPr>
          <w:rFonts w:eastAsia="Times New Roman"/>
        </w:rPr>
        <w:t xml:space="preserve"> from</w:t>
      </w:r>
      <w:r w:rsidRPr="00C51183">
        <w:rPr>
          <w:rFonts w:eastAsia="Times New Roman"/>
        </w:rPr>
        <w:t xml:space="preserve"> Pastor Elmer</w:t>
      </w:r>
      <w:r>
        <w:rPr>
          <w:rFonts w:eastAsia="Times New Roman"/>
        </w:rPr>
        <w:t xml:space="preserve"> Zavala</w:t>
      </w:r>
      <w:r w:rsidRPr="00C51183">
        <w:rPr>
          <w:rFonts w:eastAsia="Times New Roman"/>
        </w:rPr>
        <w:t xml:space="preserve">, </w:t>
      </w:r>
      <w:r>
        <w:rPr>
          <w:rFonts w:eastAsia="Times New Roman"/>
        </w:rPr>
        <w:t xml:space="preserve">himself a native of Honduras, </w:t>
      </w:r>
      <w:r w:rsidRPr="00C51183">
        <w:rPr>
          <w:rFonts w:eastAsia="Times New Roman"/>
        </w:rPr>
        <w:t xml:space="preserve">who </w:t>
      </w:r>
      <w:r>
        <w:rPr>
          <w:rFonts w:eastAsia="Times New Roman"/>
        </w:rPr>
        <w:t>worships at</w:t>
      </w:r>
      <w:r w:rsidRPr="00C51183">
        <w:rPr>
          <w:rFonts w:eastAsia="Times New Roman"/>
        </w:rPr>
        <w:t xml:space="preserve"> </w:t>
      </w:r>
      <w:proofErr w:type="spellStart"/>
      <w:r w:rsidRPr="00C51183">
        <w:rPr>
          <w:rFonts w:eastAsia="Times New Roman"/>
        </w:rPr>
        <w:t>Beechmont</w:t>
      </w:r>
      <w:proofErr w:type="spellEnd"/>
      <w:r w:rsidRPr="00C51183">
        <w:rPr>
          <w:rFonts w:eastAsia="Times New Roman"/>
        </w:rPr>
        <w:t>.</w:t>
      </w:r>
      <w:r>
        <w:rPr>
          <w:rFonts w:eastAsia="Times New Roman"/>
        </w:rPr>
        <w:t xml:space="preserve"> We learned that the recent immigrants with unusual work schedules and limited English skills often couldn’t work with their kids on non-traditional instruction.”</w:t>
      </w:r>
    </w:p>
    <w:p w14:paraId="1F452F32" w14:textId="68D4AB28" w:rsidR="009D3E0C" w:rsidRDefault="009D3E0C" w:rsidP="009D3E0C">
      <w:pPr>
        <w:spacing w:after="240"/>
        <w:rPr>
          <w:rFonts w:eastAsia="Times New Roman" w:cstheme="minorHAnsi"/>
        </w:rPr>
      </w:pPr>
      <w:r w:rsidRPr="009D3E0C">
        <w:rPr>
          <w:rFonts w:eastAsia="Times New Roman" w:cstheme="minorHAnsi"/>
        </w:rPr>
        <w:t xml:space="preserve">As </w:t>
      </w:r>
      <w:r w:rsidR="00E21205">
        <w:rPr>
          <w:rFonts w:eastAsia="Times New Roman" w:cstheme="minorHAnsi"/>
        </w:rPr>
        <w:t xml:space="preserve">Rev. </w:t>
      </w:r>
      <w:r w:rsidRPr="009D3E0C">
        <w:rPr>
          <w:rFonts w:eastAsia="Times New Roman" w:cstheme="minorHAnsi"/>
        </w:rPr>
        <w:t>Braaksma considered how Beechmont might respond to the educational crisis exacerbated by COVID, she heard about a local organization</w:t>
      </w:r>
      <w:r w:rsidR="00124F14">
        <w:rPr>
          <w:rFonts w:eastAsia="Times New Roman" w:cstheme="minorHAnsi"/>
        </w:rPr>
        <w:t>, E</w:t>
      </w:r>
      <w:r w:rsidR="008D08D8">
        <w:rPr>
          <w:rFonts w:eastAsia="Times New Roman" w:cstheme="minorHAnsi"/>
        </w:rPr>
        <w:t>volve</w:t>
      </w:r>
      <w:r w:rsidR="00124F14">
        <w:rPr>
          <w:rFonts w:eastAsia="Times New Roman" w:cstheme="minorHAnsi"/>
        </w:rPr>
        <w:t>502,</w:t>
      </w:r>
      <w:r w:rsidR="00F818A9">
        <w:rPr>
          <w:rFonts w:eastAsia="Times New Roman" w:cstheme="minorHAnsi"/>
        </w:rPr>
        <w:t xml:space="preserve"> </w:t>
      </w:r>
      <w:r w:rsidRPr="009D3E0C">
        <w:rPr>
          <w:rFonts w:eastAsia="Times New Roman" w:cstheme="minorHAnsi"/>
        </w:rPr>
        <w:t>that was hosting a learning hub</w:t>
      </w:r>
      <w:r w:rsidR="00F818A9">
        <w:rPr>
          <w:rFonts w:eastAsia="Times New Roman" w:cstheme="minorHAnsi"/>
        </w:rPr>
        <w:t xml:space="preserve"> </w:t>
      </w:r>
      <w:r w:rsidRPr="009D3E0C">
        <w:rPr>
          <w:rFonts w:eastAsia="Times New Roman" w:cstheme="minorHAnsi"/>
        </w:rPr>
        <w:t xml:space="preserve">where students could gather safely during the pandemic </w:t>
      </w:r>
      <w:r w:rsidR="00F818A9">
        <w:rPr>
          <w:rFonts w:eastAsia="Times New Roman" w:cstheme="minorHAnsi"/>
        </w:rPr>
        <w:t xml:space="preserve">to get </w:t>
      </w:r>
      <w:r w:rsidRPr="009D3E0C">
        <w:rPr>
          <w:rFonts w:eastAsia="Times New Roman" w:cstheme="minorHAnsi"/>
        </w:rPr>
        <w:t>support from volunteer educators</w:t>
      </w:r>
      <w:r w:rsidR="00F818A9">
        <w:rPr>
          <w:rFonts w:eastAsia="Times New Roman" w:cstheme="minorHAnsi"/>
        </w:rPr>
        <w:t xml:space="preserve"> and </w:t>
      </w:r>
      <w:r w:rsidRPr="009D3E0C">
        <w:rPr>
          <w:rFonts w:eastAsia="Times New Roman" w:cstheme="minorHAnsi"/>
        </w:rPr>
        <w:t>counselors</w:t>
      </w:r>
      <w:r w:rsidR="00F818A9">
        <w:rPr>
          <w:rFonts w:eastAsia="Times New Roman" w:cstheme="minorHAnsi"/>
        </w:rPr>
        <w:t>.</w:t>
      </w:r>
      <w:r w:rsidRPr="009D3E0C">
        <w:rPr>
          <w:rFonts w:eastAsia="Times New Roman" w:cstheme="minorHAnsi"/>
        </w:rPr>
        <w:t xml:space="preserve"> </w:t>
      </w:r>
      <w:r w:rsidR="00974EE4">
        <w:rPr>
          <w:rFonts w:eastAsia="Times New Roman" w:cstheme="minorHAnsi"/>
        </w:rPr>
        <w:t>W</w:t>
      </w:r>
      <w:r w:rsidR="00124F14">
        <w:rPr>
          <w:rFonts w:eastAsia="Times New Roman" w:cstheme="minorHAnsi"/>
        </w:rPr>
        <w:t>hen she reached out to them</w:t>
      </w:r>
      <w:r w:rsidRPr="009D3E0C">
        <w:rPr>
          <w:rFonts w:eastAsia="Times New Roman" w:cstheme="minorHAnsi"/>
        </w:rPr>
        <w:t xml:space="preserve">, </w:t>
      </w:r>
      <w:r w:rsidR="003D4D4B">
        <w:rPr>
          <w:rFonts w:eastAsia="Times New Roman" w:cstheme="minorHAnsi"/>
        </w:rPr>
        <w:t>they said, “</w:t>
      </w:r>
      <w:r w:rsidRPr="009D3E0C">
        <w:rPr>
          <w:rFonts w:eastAsia="Times New Roman" w:cstheme="minorHAnsi"/>
        </w:rPr>
        <w:t xml:space="preserve">Why not just start your own </w:t>
      </w:r>
      <w:r w:rsidR="007E453D">
        <w:rPr>
          <w:rFonts w:eastAsia="Times New Roman" w:cstheme="minorHAnsi"/>
        </w:rPr>
        <w:t xml:space="preserve">learning </w:t>
      </w:r>
      <w:r w:rsidRPr="009D3E0C">
        <w:rPr>
          <w:rFonts w:eastAsia="Times New Roman" w:cstheme="minorHAnsi"/>
        </w:rPr>
        <w:t>hub?”</w:t>
      </w:r>
    </w:p>
    <w:p w14:paraId="54229CB6" w14:textId="056443E1" w:rsidR="00124F14" w:rsidRDefault="00124F14" w:rsidP="00124F14">
      <w:pPr>
        <w:spacing w:after="240"/>
        <w:rPr>
          <w:rFonts w:eastAsia="Times New Roman" w:cstheme="minorHAnsi"/>
        </w:rPr>
      </w:pPr>
      <w:r w:rsidRPr="00124F14">
        <w:rPr>
          <w:rFonts w:eastAsia="Times New Roman" w:cstheme="minorHAnsi"/>
        </w:rPr>
        <w:t xml:space="preserve">With the support of </w:t>
      </w:r>
      <w:r w:rsidR="000E081D">
        <w:rPr>
          <w:rFonts w:eastAsia="Times New Roman" w:cstheme="minorHAnsi"/>
        </w:rPr>
        <w:t xml:space="preserve">Beechmont members, </w:t>
      </w:r>
      <w:r w:rsidRPr="00124F14">
        <w:rPr>
          <w:rFonts w:eastAsia="Times New Roman" w:cstheme="minorHAnsi"/>
        </w:rPr>
        <w:t>Jefferson County Public Schools and E</w:t>
      </w:r>
      <w:r w:rsidR="008D08D8">
        <w:rPr>
          <w:rFonts w:eastAsia="Times New Roman" w:cstheme="minorHAnsi"/>
        </w:rPr>
        <w:t>volve</w:t>
      </w:r>
      <w:r w:rsidRPr="00124F14">
        <w:rPr>
          <w:rFonts w:eastAsia="Times New Roman" w:cstheme="minorHAnsi"/>
        </w:rPr>
        <w:t xml:space="preserve">502, </w:t>
      </w:r>
      <w:proofErr w:type="spellStart"/>
      <w:r w:rsidRPr="00124F14">
        <w:rPr>
          <w:rFonts w:eastAsia="Times New Roman" w:cstheme="minorHAnsi"/>
        </w:rPr>
        <w:t>Beechmont</w:t>
      </w:r>
      <w:proofErr w:type="spellEnd"/>
      <w:r w:rsidRPr="00124F14">
        <w:rPr>
          <w:rFonts w:eastAsia="Times New Roman" w:cstheme="minorHAnsi"/>
        </w:rPr>
        <w:t xml:space="preserve"> </w:t>
      </w:r>
      <w:r w:rsidR="00E21205">
        <w:rPr>
          <w:rFonts w:eastAsia="Times New Roman" w:cstheme="minorHAnsi"/>
        </w:rPr>
        <w:t xml:space="preserve">Presbyterian </w:t>
      </w:r>
      <w:r w:rsidRPr="00124F14">
        <w:rPr>
          <w:rFonts w:eastAsia="Times New Roman" w:cstheme="minorHAnsi"/>
        </w:rPr>
        <w:t>launched the Learning Hub in January 2021</w:t>
      </w:r>
      <w:r w:rsidR="00567913">
        <w:rPr>
          <w:rFonts w:eastAsia="Times New Roman" w:cstheme="minorHAnsi"/>
        </w:rPr>
        <w:t>,</w:t>
      </w:r>
      <w:r w:rsidR="003277BD">
        <w:rPr>
          <w:rFonts w:eastAsia="Times New Roman" w:cstheme="minorHAnsi"/>
        </w:rPr>
        <w:t xml:space="preserve"> which today </w:t>
      </w:r>
      <w:r w:rsidRPr="00124F14">
        <w:rPr>
          <w:rFonts w:eastAsia="Times New Roman" w:cstheme="minorHAnsi"/>
        </w:rPr>
        <w:t>operates as an after-school program serving 21 immigrant children</w:t>
      </w:r>
      <w:r w:rsidR="00CE0904">
        <w:rPr>
          <w:rFonts w:eastAsia="Times New Roman" w:cstheme="minorHAnsi"/>
        </w:rPr>
        <w:t xml:space="preserve"> —</w:t>
      </w:r>
      <w:r w:rsidR="0034179A">
        <w:rPr>
          <w:rFonts w:eastAsia="Times New Roman" w:cstheme="minorHAnsi"/>
        </w:rPr>
        <w:t xml:space="preserve"> just like Lissy</w:t>
      </w:r>
      <w:r w:rsidRPr="00124F14">
        <w:rPr>
          <w:rFonts w:eastAsia="Times New Roman" w:cstheme="minorHAnsi"/>
        </w:rPr>
        <w:t>.</w:t>
      </w:r>
    </w:p>
    <w:p w14:paraId="42E098CD" w14:textId="4351E626" w:rsidR="00BF1DA9" w:rsidRPr="009D3E0C" w:rsidRDefault="00BF1DA9" w:rsidP="00124F14">
      <w:pPr>
        <w:spacing w:after="240"/>
        <w:rPr>
          <w:rFonts w:eastAsia="Times New Roman" w:cstheme="minorHAnsi"/>
        </w:rPr>
      </w:pPr>
      <w:r w:rsidRPr="00BF1DA9">
        <w:rPr>
          <w:rFonts w:eastAsia="Times New Roman" w:cstheme="minorHAnsi"/>
        </w:rPr>
        <w:t xml:space="preserve">Beechmont’s pastor, the Rev. Marissa </w:t>
      </w:r>
      <w:proofErr w:type="spellStart"/>
      <w:r w:rsidRPr="00BF1DA9">
        <w:rPr>
          <w:rFonts w:eastAsia="Times New Roman" w:cstheme="minorHAnsi"/>
        </w:rPr>
        <w:t>Galv</w:t>
      </w:r>
      <w:r w:rsidR="009435EB">
        <w:rPr>
          <w:rFonts w:eastAsia="Times New Roman" w:cstheme="minorHAnsi"/>
        </w:rPr>
        <w:t>á</w:t>
      </w:r>
      <w:r w:rsidRPr="00BF1DA9">
        <w:rPr>
          <w:rFonts w:eastAsia="Times New Roman" w:cstheme="minorHAnsi"/>
        </w:rPr>
        <w:t>n</w:t>
      </w:r>
      <w:proofErr w:type="spellEnd"/>
      <w:r w:rsidRPr="00BF1DA9">
        <w:rPr>
          <w:rFonts w:eastAsia="Times New Roman" w:cstheme="minorHAnsi"/>
        </w:rPr>
        <w:t>-Valle</w:t>
      </w:r>
      <w:r w:rsidR="00AF50F5">
        <w:rPr>
          <w:rFonts w:eastAsia="Times New Roman" w:cstheme="minorHAnsi"/>
        </w:rPr>
        <w:t xml:space="preserve"> share</w:t>
      </w:r>
      <w:r w:rsidR="007E453D">
        <w:rPr>
          <w:rFonts w:eastAsia="Times New Roman" w:cstheme="minorHAnsi"/>
        </w:rPr>
        <w:t>d:</w:t>
      </w:r>
      <w:r w:rsidR="00AF50F5">
        <w:rPr>
          <w:rFonts w:eastAsia="Times New Roman" w:cstheme="minorHAnsi"/>
        </w:rPr>
        <w:t xml:space="preserve"> </w:t>
      </w:r>
      <w:r w:rsidRPr="00BF1DA9">
        <w:rPr>
          <w:rFonts w:eastAsia="Times New Roman" w:cstheme="minorHAnsi"/>
        </w:rPr>
        <w:t>“</w:t>
      </w:r>
      <w:r w:rsidR="007E453D">
        <w:rPr>
          <w:rFonts w:eastAsia="Times New Roman" w:cstheme="minorHAnsi"/>
        </w:rPr>
        <w:t>A</w:t>
      </w:r>
      <w:r w:rsidRPr="00BF1DA9">
        <w:rPr>
          <w:rFonts w:eastAsia="Times New Roman" w:cstheme="minorHAnsi"/>
        </w:rPr>
        <w:t>s a young Presbyterian</w:t>
      </w:r>
      <w:r w:rsidR="007E453D">
        <w:rPr>
          <w:rFonts w:eastAsia="Times New Roman" w:cstheme="minorHAnsi"/>
        </w:rPr>
        <w:t>, I saw</w:t>
      </w:r>
      <w:r w:rsidRPr="00BF1DA9">
        <w:rPr>
          <w:rFonts w:eastAsia="Times New Roman" w:cstheme="minorHAnsi"/>
        </w:rPr>
        <w:t xml:space="preserve"> the impact that the church can have on kids who are otherwise invisible. We see them become fully alive. For us at Beechmont, it’s important to contribute to the Pentecost Offering, not just at the national level, but so that each child can become more fully alive as a young person in their church and community.”</w:t>
      </w:r>
    </w:p>
    <w:p w14:paraId="600F7C3D" w14:textId="3361A09D" w:rsidR="006E3E89" w:rsidRPr="006E3E89" w:rsidRDefault="006E3E89" w:rsidP="00C95FE5">
      <w:pPr>
        <w:rPr>
          <w:color w:val="000000"/>
        </w:rPr>
      </w:pPr>
      <w:r>
        <w:rPr>
          <w:rFonts w:eastAsia="Times New Roman"/>
        </w:rPr>
        <w:t>A</w:t>
      </w:r>
      <w:r w:rsidRPr="006E3E89">
        <w:rPr>
          <w:rFonts w:eastAsia="Times New Roman"/>
        </w:rPr>
        <w:t>ddress</w:t>
      </w:r>
      <w:r>
        <w:rPr>
          <w:rFonts w:eastAsia="Times New Roman"/>
        </w:rPr>
        <w:t>ing</w:t>
      </w:r>
      <w:r w:rsidRPr="006E3E89">
        <w:rPr>
          <w:rFonts w:eastAsia="Times New Roman"/>
        </w:rPr>
        <w:t xml:space="preserve"> the needs of at-risk children</w:t>
      </w:r>
      <w:r>
        <w:rPr>
          <w:rFonts w:eastAsia="Times New Roman"/>
        </w:rPr>
        <w:t xml:space="preserve"> is what </w:t>
      </w:r>
      <w:r w:rsidRPr="006E3E89">
        <w:rPr>
          <w:rFonts w:eastAsia="Times New Roman"/>
        </w:rPr>
        <w:t>the</w:t>
      </w:r>
      <w:r>
        <w:rPr>
          <w:rFonts w:eastAsia="Times New Roman"/>
        </w:rPr>
        <w:t xml:space="preserve"> </w:t>
      </w:r>
      <w:hyperlink r:id="rId7" w:history="1">
        <w:r w:rsidRPr="00FA64CF">
          <w:rPr>
            <w:rStyle w:val="Hyperlink"/>
            <w:rFonts w:eastAsia="Times New Roman"/>
            <w:color w:val="auto"/>
            <w:u w:val="none"/>
          </w:rPr>
          <w:t>Pentecost Offering</w:t>
        </w:r>
      </w:hyperlink>
      <w:r w:rsidRPr="006E3E89">
        <w:rPr>
          <w:rFonts w:eastAsia="Times New Roman"/>
        </w:rPr>
        <w:t xml:space="preserve"> </w:t>
      </w:r>
      <w:r>
        <w:rPr>
          <w:rFonts w:eastAsia="Times New Roman"/>
        </w:rPr>
        <w:t xml:space="preserve">is all about. </w:t>
      </w:r>
      <w:r w:rsidR="00675BD3">
        <w:rPr>
          <w:rFonts w:eastAsia="Times New Roman"/>
        </w:rPr>
        <w:t>G</w:t>
      </w:r>
      <w:r w:rsidR="00007A5A">
        <w:rPr>
          <w:rFonts w:eastAsia="Times New Roman"/>
        </w:rPr>
        <w:t>ifts to the o</w:t>
      </w:r>
      <w:r w:rsidR="009765BD">
        <w:rPr>
          <w:rFonts w:eastAsia="Times New Roman"/>
        </w:rPr>
        <w:t>ffering support</w:t>
      </w:r>
      <w:r w:rsidRPr="006E3E89">
        <w:rPr>
          <w:rFonts w:eastAsia="Times New Roman"/>
        </w:rPr>
        <w:t xml:space="preserve"> the “</w:t>
      </w:r>
      <w:hyperlink r:id="rId8" w:history="1">
        <w:r w:rsidRPr="00FA64CF">
          <w:rPr>
            <w:rStyle w:val="Hyperlink"/>
            <w:rFonts w:eastAsia="Times New Roman"/>
            <w:color w:val="auto"/>
            <w:u w:val="none"/>
          </w:rPr>
          <w:t>Educate a Child, Transform</w:t>
        </w:r>
        <w:r w:rsidRPr="006E3E89">
          <w:rPr>
            <w:rStyle w:val="Hyperlink"/>
            <w:rFonts w:eastAsia="Times New Roman"/>
          </w:rPr>
          <w:t xml:space="preserve"> </w:t>
        </w:r>
        <w:r w:rsidRPr="00FA64CF">
          <w:rPr>
            <w:rStyle w:val="Hyperlink"/>
            <w:rFonts w:eastAsia="Times New Roman"/>
            <w:color w:val="auto"/>
            <w:u w:val="none"/>
          </w:rPr>
          <w:t>the World</w:t>
        </w:r>
      </w:hyperlink>
      <w:r w:rsidRPr="006E3E89">
        <w:rPr>
          <w:rFonts w:eastAsia="Times New Roman"/>
        </w:rPr>
        <w:t xml:space="preserve">” national initiative, </w:t>
      </w:r>
      <w:r w:rsidR="007C60F7">
        <w:rPr>
          <w:rFonts w:eastAsia="Times New Roman"/>
        </w:rPr>
        <w:t>and</w:t>
      </w:r>
      <w:r w:rsidR="007C60F7" w:rsidRPr="006E3E89">
        <w:rPr>
          <w:rFonts w:eastAsia="Times New Roman"/>
        </w:rPr>
        <w:t xml:space="preserve"> </w:t>
      </w:r>
      <w:r w:rsidRPr="006E3E89">
        <w:rPr>
          <w:rFonts w:eastAsia="Times New Roman"/>
        </w:rPr>
        <w:t>also</w:t>
      </w:r>
      <w:r>
        <w:rPr>
          <w:rFonts w:eastAsia="Times New Roman"/>
        </w:rPr>
        <w:t xml:space="preserve"> </w:t>
      </w:r>
      <w:r w:rsidRPr="006E3E89">
        <w:rPr>
          <w:rFonts w:eastAsia="Times New Roman"/>
        </w:rPr>
        <w:t xml:space="preserve">encourage, develop and support </w:t>
      </w:r>
      <w:r>
        <w:rPr>
          <w:rFonts w:eastAsia="Times New Roman"/>
        </w:rPr>
        <w:t>the church’s</w:t>
      </w:r>
      <w:r w:rsidRPr="006E3E89">
        <w:rPr>
          <w:rFonts w:eastAsia="Times New Roman"/>
        </w:rPr>
        <w:t xml:space="preserve"> young people</w:t>
      </w:r>
      <w:r>
        <w:rPr>
          <w:rFonts w:eastAsia="Times New Roman"/>
        </w:rPr>
        <w:t xml:space="preserve"> through </w:t>
      </w:r>
      <w:r w:rsidRPr="006E3E89">
        <w:rPr>
          <w:rFonts w:eastAsia="Times New Roman"/>
        </w:rPr>
        <w:t xml:space="preserve">the </w:t>
      </w:r>
      <w:r w:rsidR="00FA64CF">
        <w:rPr>
          <w:rFonts w:eastAsia="Times New Roman"/>
        </w:rPr>
        <w:t xml:space="preserve">Young Adult Volunteer </w:t>
      </w:r>
      <w:r w:rsidRPr="006E3E89">
        <w:rPr>
          <w:rFonts w:eastAsia="Times New Roman"/>
        </w:rPr>
        <w:t xml:space="preserve">program and the </w:t>
      </w:r>
      <w:hyperlink r:id="rId9" w:history="1">
        <w:r w:rsidRPr="00FA64CF">
          <w:rPr>
            <w:rStyle w:val="Hyperlink"/>
            <w:rFonts w:eastAsia="Times New Roman"/>
            <w:color w:val="auto"/>
            <w:u w:val="none"/>
          </w:rPr>
          <w:t xml:space="preserve">Presbyterian Youth </w:t>
        </w:r>
        <w:r w:rsidR="007C60F7">
          <w:rPr>
            <w:rStyle w:val="Hyperlink"/>
            <w:rFonts w:eastAsia="Times New Roman"/>
            <w:color w:val="auto"/>
            <w:u w:val="none"/>
          </w:rPr>
          <w:t xml:space="preserve">and </w:t>
        </w:r>
        <w:r w:rsidRPr="00FA64CF">
          <w:rPr>
            <w:rStyle w:val="Hyperlink"/>
            <w:rFonts w:eastAsia="Times New Roman"/>
            <w:color w:val="auto"/>
            <w:u w:val="none"/>
          </w:rPr>
          <w:t>Triennium</w:t>
        </w:r>
      </w:hyperlink>
      <w:r w:rsidR="007C60F7">
        <w:rPr>
          <w:rStyle w:val="Hyperlink"/>
          <w:rFonts w:eastAsia="Times New Roman"/>
          <w:color w:val="auto"/>
          <w:u w:val="none"/>
        </w:rPr>
        <w:t xml:space="preserve"> program</w:t>
      </w:r>
      <w:r w:rsidRPr="006E3E89">
        <w:rPr>
          <w:rFonts w:eastAsia="Times New Roman"/>
        </w:rPr>
        <w:t>.</w:t>
      </w:r>
    </w:p>
    <w:p w14:paraId="174FEDE6" w14:textId="468E9A5C" w:rsidR="00B55E97" w:rsidRDefault="007C60F7" w:rsidP="00006277">
      <w:pPr>
        <w:spacing w:after="240"/>
        <w:rPr>
          <w:rFonts w:eastAsia="Times New Roman"/>
        </w:rPr>
      </w:pPr>
      <w:r>
        <w:rPr>
          <w:rFonts w:eastAsia="Times New Roman"/>
        </w:rPr>
        <w:t>Forty percent</w:t>
      </w:r>
      <w:r w:rsidR="00006277" w:rsidRPr="00006277">
        <w:rPr>
          <w:rFonts w:eastAsia="Times New Roman"/>
        </w:rPr>
        <w:t xml:space="preserve"> of the Pentecost Offering is retained by individual congregations like </w:t>
      </w:r>
      <w:r w:rsidR="00BF1DA9">
        <w:rPr>
          <w:rFonts w:eastAsia="Times New Roman"/>
        </w:rPr>
        <w:t>our</w:t>
      </w:r>
      <w:r w:rsidR="002340E3">
        <w:rPr>
          <w:rFonts w:eastAsia="Times New Roman"/>
        </w:rPr>
        <w:t>s for</w:t>
      </w:r>
      <w:r w:rsidR="00006277" w:rsidRPr="00006277">
        <w:rPr>
          <w:rFonts w:eastAsia="Times New Roman"/>
        </w:rPr>
        <w:t xml:space="preserve"> ministries </w:t>
      </w:r>
      <w:r w:rsidR="00BF1DA9">
        <w:rPr>
          <w:rFonts w:eastAsia="Times New Roman"/>
        </w:rPr>
        <w:t>that support children and youth</w:t>
      </w:r>
      <w:r w:rsidR="002340E3">
        <w:rPr>
          <w:rFonts w:eastAsia="Times New Roman"/>
        </w:rPr>
        <w:t xml:space="preserve"> right here in our own community.</w:t>
      </w:r>
      <w:r w:rsidR="00BF1DA9">
        <w:rPr>
          <w:rFonts w:eastAsia="Times New Roman"/>
        </w:rPr>
        <w:t xml:space="preserve"> </w:t>
      </w:r>
      <w:r w:rsidR="002340E3" w:rsidRPr="002340E3">
        <w:rPr>
          <w:rFonts w:eastAsia="Times New Roman"/>
        </w:rPr>
        <w:t>In the past we have used our portion of the offering to</w:t>
      </w:r>
      <w:r w:rsidR="00675BD3">
        <w:rPr>
          <w:rFonts w:eastAsia="Times New Roman"/>
        </w:rPr>
        <w:t xml:space="preserve"> </w:t>
      </w:r>
      <w:r w:rsidR="002340E3">
        <w:rPr>
          <w:rFonts w:eastAsia="Times New Roman"/>
        </w:rPr>
        <w:t>…</w:t>
      </w:r>
      <w:r w:rsidR="002340E3" w:rsidRPr="002340E3">
        <w:rPr>
          <w:rFonts w:eastAsia="Times New Roman"/>
        </w:rPr>
        <w:t xml:space="preserve"> </w:t>
      </w:r>
      <w:r w:rsidR="002340E3" w:rsidRPr="002340E3">
        <w:rPr>
          <w:rFonts w:eastAsia="Times New Roman"/>
          <w:color w:val="0070C0"/>
        </w:rPr>
        <w:t xml:space="preserve">(TALK ABOUT YOUR </w:t>
      </w:r>
      <w:r w:rsidR="00C91F15">
        <w:rPr>
          <w:rFonts w:eastAsia="Times New Roman"/>
          <w:color w:val="0070C0"/>
        </w:rPr>
        <w:t xml:space="preserve">OWN </w:t>
      </w:r>
      <w:r w:rsidR="002340E3" w:rsidRPr="002340E3">
        <w:rPr>
          <w:rFonts w:eastAsia="Times New Roman"/>
          <w:color w:val="0070C0"/>
        </w:rPr>
        <w:t>MINISTRY</w:t>
      </w:r>
      <w:r w:rsidR="00007A5A">
        <w:rPr>
          <w:rFonts w:eastAsia="Times New Roman"/>
          <w:color w:val="0070C0"/>
        </w:rPr>
        <w:t>)</w:t>
      </w:r>
    </w:p>
    <w:p w14:paraId="0B269C83" w14:textId="325455B6" w:rsidR="00006277" w:rsidRDefault="003277BD" w:rsidP="00006277">
      <w:pPr>
        <w:spacing w:after="240"/>
        <w:rPr>
          <w:rFonts w:eastAsia="Times New Roman"/>
        </w:rPr>
      </w:pPr>
      <w:r>
        <w:rPr>
          <w:rFonts w:eastAsia="Times New Roman"/>
        </w:rPr>
        <w:lastRenderedPageBreak/>
        <w:t>Please consider a gift</w:t>
      </w:r>
      <w:r w:rsidR="00C91F15">
        <w:rPr>
          <w:rFonts w:eastAsia="Times New Roman"/>
        </w:rPr>
        <w:t xml:space="preserve"> to the Pentecost Offering</w:t>
      </w:r>
      <w:r>
        <w:rPr>
          <w:rFonts w:eastAsia="Times New Roman"/>
        </w:rPr>
        <w:t>, for when we all do a little</w:t>
      </w:r>
      <w:r w:rsidR="00007A5A">
        <w:rPr>
          <w:rFonts w:eastAsia="Times New Roman"/>
        </w:rPr>
        <w:t>,</w:t>
      </w:r>
      <w:r>
        <w:rPr>
          <w:rFonts w:eastAsia="Times New Roman"/>
        </w:rPr>
        <w:t xml:space="preserve"> it adds up to a lot.</w:t>
      </w:r>
    </w:p>
    <w:p w14:paraId="61CB1827" w14:textId="77777777" w:rsidR="004A3DFD" w:rsidRDefault="004A3DFD" w:rsidP="003E2BDA">
      <w:pPr>
        <w:spacing w:after="0"/>
        <w:rPr>
          <w:rFonts w:eastAsia="Times New Roman"/>
          <w:b/>
          <w:bCs/>
          <w:i/>
          <w:iCs/>
        </w:rPr>
      </w:pPr>
    </w:p>
    <w:p w14:paraId="5F940EF5" w14:textId="1E1D36C6" w:rsidR="003E2BDA" w:rsidRPr="004A3DFD" w:rsidRDefault="003277BD" w:rsidP="003E2BDA">
      <w:pPr>
        <w:spacing w:after="0"/>
        <w:rPr>
          <w:rFonts w:eastAsia="Times New Roman"/>
          <w:b/>
          <w:bCs/>
          <w:i/>
          <w:iCs/>
          <w:color w:val="CB333B"/>
        </w:rPr>
      </w:pPr>
      <w:r w:rsidRPr="004A3DFD">
        <w:rPr>
          <w:rFonts w:eastAsia="Times New Roman"/>
          <w:b/>
          <w:bCs/>
          <w:i/>
          <w:iCs/>
          <w:color w:val="CB333B"/>
        </w:rPr>
        <w:t>Let us pray</w:t>
      </w:r>
      <w:r w:rsidR="003E2BDA" w:rsidRPr="004A3DFD">
        <w:rPr>
          <w:rFonts w:eastAsia="Times New Roman"/>
          <w:b/>
          <w:bCs/>
          <w:i/>
          <w:iCs/>
          <w:color w:val="CB333B"/>
        </w:rPr>
        <w:t>~</w:t>
      </w:r>
    </w:p>
    <w:p w14:paraId="6E52A9BA" w14:textId="37B03628" w:rsidR="007C60F7" w:rsidRDefault="007C60F7" w:rsidP="00006277">
      <w:pPr>
        <w:spacing w:after="240"/>
        <w:rPr>
          <w:rFonts w:eastAsia="Times New Roman"/>
        </w:rPr>
      </w:pPr>
      <w:r w:rsidRPr="00AF50F5">
        <w:rPr>
          <w:i/>
          <w:iCs/>
        </w:rPr>
        <w:t xml:space="preserve">Give us hope through the minds and gifts of our young people, nurturing God. Make space for them with us to connect their potential with your plans for all your people. </w:t>
      </w:r>
      <w:r w:rsidRPr="00AF50F5">
        <w:rPr>
          <w:b/>
          <w:bCs/>
        </w:rPr>
        <w:t>Amen</w:t>
      </w:r>
      <w:r>
        <w:t>.</w:t>
      </w:r>
    </w:p>
    <w:sectPr w:rsidR="007C6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3D33"/>
    <w:multiLevelType w:val="hybridMultilevel"/>
    <w:tmpl w:val="281C2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30"/>
    <w:rsid w:val="00006277"/>
    <w:rsid w:val="00007A5A"/>
    <w:rsid w:val="00023430"/>
    <w:rsid w:val="00031FD9"/>
    <w:rsid w:val="00033BAF"/>
    <w:rsid w:val="00045E41"/>
    <w:rsid w:val="00081438"/>
    <w:rsid w:val="000A2E8D"/>
    <w:rsid w:val="000B69C6"/>
    <w:rsid w:val="000E081D"/>
    <w:rsid w:val="000E5C74"/>
    <w:rsid w:val="00117471"/>
    <w:rsid w:val="00124F14"/>
    <w:rsid w:val="00156994"/>
    <w:rsid w:val="00196210"/>
    <w:rsid w:val="001A20CF"/>
    <w:rsid w:val="001A2F3C"/>
    <w:rsid w:val="001A693E"/>
    <w:rsid w:val="001D4713"/>
    <w:rsid w:val="001D59D2"/>
    <w:rsid w:val="00232C7D"/>
    <w:rsid w:val="002340E3"/>
    <w:rsid w:val="00270196"/>
    <w:rsid w:val="00287B37"/>
    <w:rsid w:val="002934C4"/>
    <w:rsid w:val="002A67F3"/>
    <w:rsid w:val="002D0101"/>
    <w:rsid w:val="00317FD5"/>
    <w:rsid w:val="00321F2C"/>
    <w:rsid w:val="003277BD"/>
    <w:rsid w:val="0034179A"/>
    <w:rsid w:val="003903D9"/>
    <w:rsid w:val="003A0BD5"/>
    <w:rsid w:val="003B48B0"/>
    <w:rsid w:val="003D2F3F"/>
    <w:rsid w:val="003D4D4B"/>
    <w:rsid w:val="003E2BDA"/>
    <w:rsid w:val="003E4F64"/>
    <w:rsid w:val="003F464A"/>
    <w:rsid w:val="00407089"/>
    <w:rsid w:val="00425700"/>
    <w:rsid w:val="00426E4A"/>
    <w:rsid w:val="00450575"/>
    <w:rsid w:val="00476A86"/>
    <w:rsid w:val="004A0272"/>
    <w:rsid w:val="004A3DFD"/>
    <w:rsid w:val="004C141F"/>
    <w:rsid w:val="004C7B23"/>
    <w:rsid w:val="004D4EEF"/>
    <w:rsid w:val="005433AE"/>
    <w:rsid w:val="0055156A"/>
    <w:rsid w:val="0055286E"/>
    <w:rsid w:val="005617FB"/>
    <w:rsid w:val="00567913"/>
    <w:rsid w:val="0058753C"/>
    <w:rsid w:val="00596928"/>
    <w:rsid w:val="005A1AF0"/>
    <w:rsid w:val="005C2C93"/>
    <w:rsid w:val="00633CBA"/>
    <w:rsid w:val="00674502"/>
    <w:rsid w:val="00675BD3"/>
    <w:rsid w:val="006B6431"/>
    <w:rsid w:val="006C61C2"/>
    <w:rsid w:val="006D2FA9"/>
    <w:rsid w:val="006D570A"/>
    <w:rsid w:val="006E3E89"/>
    <w:rsid w:val="00703EC2"/>
    <w:rsid w:val="00721050"/>
    <w:rsid w:val="0074746C"/>
    <w:rsid w:val="00760872"/>
    <w:rsid w:val="00771AC9"/>
    <w:rsid w:val="00794F17"/>
    <w:rsid w:val="007B4E0B"/>
    <w:rsid w:val="007C60F7"/>
    <w:rsid w:val="007E453D"/>
    <w:rsid w:val="00801021"/>
    <w:rsid w:val="008149B3"/>
    <w:rsid w:val="00821669"/>
    <w:rsid w:val="00856348"/>
    <w:rsid w:val="008D08D8"/>
    <w:rsid w:val="008D0E8A"/>
    <w:rsid w:val="008D1C0A"/>
    <w:rsid w:val="00912F0F"/>
    <w:rsid w:val="009435EB"/>
    <w:rsid w:val="00946A1E"/>
    <w:rsid w:val="00953E19"/>
    <w:rsid w:val="00974EE4"/>
    <w:rsid w:val="009765BD"/>
    <w:rsid w:val="009A2F36"/>
    <w:rsid w:val="009C60E2"/>
    <w:rsid w:val="009D3E0C"/>
    <w:rsid w:val="009E7D5A"/>
    <w:rsid w:val="00A220ED"/>
    <w:rsid w:val="00A4492A"/>
    <w:rsid w:val="00A92429"/>
    <w:rsid w:val="00AA6D35"/>
    <w:rsid w:val="00AB3044"/>
    <w:rsid w:val="00AC5D23"/>
    <w:rsid w:val="00AF50F5"/>
    <w:rsid w:val="00B00D76"/>
    <w:rsid w:val="00B356A9"/>
    <w:rsid w:val="00B55E97"/>
    <w:rsid w:val="00B91F8E"/>
    <w:rsid w:val="00B97684"/>
    <w:rsid w:val="00BA180E"/>
    <w:rsid w:val="00BC6CAF"/>
    <w:rsid w:val="00BD6641"/>
    <w:rsid w:val="00BE200D"/>
    <w:rsid w:val="00BF1DA9"/>
    <w:rsid w:val="00C0528F"/>
    <w:rsid w:val="00C24D70"/>
    <w:rsid w:val="00C35A96"/>
    <w:rsid w:val="00C36DD1"/>
    <w:rsid w:val="00C37BB7"/>
    <w:rsid w:val="00C51183"/>
    <w:rsid w:val="00C91F15"/>
    <w:rsid w:val="00C95FE5"/>
    <w:rsid w:val="00CC0556"/>
    <w:rsid w:val="00CE0904"/>
    <w:rsid w:val="00CE0D53"/>
    <w:rsid w:val="00CE7B73"/>
    <w:rsid w:val="00D13C7C"/>
    <w:rsid w:val="00D24859"/>
    <w:rsid w:val="00D27D39"/>
    <w:rsid w:val="00D410E6"/>
    <w:rsid w:val="00D42FDC"/>
    <w:rsid w:val="00D64A6A"/>
    <w:rsid w:val="00D86AFF"/>
    <w:rsid w:val="00DA307D"/>
    <w:rsid w:val="00E00D24"/>
    <w:rsid w:val="00E1172D"/>
    <w:rsid w:val="00E17ADA"/>
    <w:rsid w:val="00E21205"/>
    <w:rsid w:val="00E775C6"/>
    <w:rsid w:val="00E9496D"/>
    <w:rsid w:val="00EA5870"/>
    <w:rsid w:val="00EB6C56"/>
    <w:rsid w:val="00EF2A2A"/>
    <w:rsid w:val="00F112DC"/>
    <w:rsid w:val="00F576E3"/>
    <w:rsid w:val="00F818A9"/>
    <w:rsid w:val="00FA64CF"/>
    <w:rsid w:val="00FC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F964"/>
  <w15:docId w15:val="{8648F4E0-10D2-4AB7-AA93-8ED9A725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D2"/>
    <w:pPr>
      <w:spacing w:after="0" w:line="240" w:lineRule="auto"/>
      <w:ind w:left="720"/>
    </w:pPr>
    <w:rPr>
      <w:rFonts w:ascii="Calibri" w:hAnsi="Calibri" w:cs="Calibri"/>
    </w:rPr>
  </w:style>
  <w:style w:type="character" w:styleId="Hyperlink">
    <w:name w:val="Hyperlink"/>
    <w:basedOn w:val="DefaultParagraphFont"/>
    <w:uiPriority w:val="99"/>
    <w:unhideWhenUsed/>
    <w:rsid w:val="00FC3098"/>
    <w:rPr>
      <w:color w:val="0563C1" w:themeColor="hyperlink"/>
      <w:u w:val="single"/>
    </w:rPr>
  </w:style>
  <w:style w:type="character" w:customStyle="1" w:styleId="UnresolvedMention1">
    <w:name w:val="Unresolved Mention1"/>
    <w:basedOn w:val="DefaultParagraphFont"/>
    <w:uiPriority w:val="99"/>
    <w:semiHidden/>
    <w:unhideWhenUsed/>
    <w:rsid w:val="00FC3098"/>
    <w:rPr>
      <w:color w:val="605E5C"/>
      <w:shd w:val="clear" w:color="auto" w:fill="E1DFDD"/>
    </w:rPr>
  </w:style>
  <w:style w:type="character" w:styleId="FollowedHyperlink">
    <w:name w:val="FollowedHyperlink"/>
    <w:basedOn w:val="DefaultParagraphFont"/>
    <w:uiPriority w:val="99"/>
    <w:semiHidden/>
    <w:unhideWhenUsed/>
    <w:rsid w:val="00031FD9"/>
    <w:rPr>
      <w:color w:val="954F72" w:themeColor="followedHyperlink"/>
      <w:u w:val="single"/>
    </w:rPr>
  </w:style>
  <w:style w:type="character" w:styleId="Emphasis">
    <w:name w:val="Emphasis"/>
    <w:basedOn w:val="DefaultParagraphFont"/>
    <w:uiPriority w:val="20"/>
    <w:qFormat/>
    <w:rsid w:val="00F576E3"/>
    <w:rPr>
      <w:i/>
      <w:iCs/>
    </w:rPr>
  </w:style>
  <w:style w:type="character" w:styleId="CommentReference">
    <w:name w:val="annotation reference"/>
    <w:basedOn w:val="DefaultParagraphFont"/>
    <w:uiPriority w:val="99"/>
    <w:semiHidden/>
    <w:unhideWhenUsed/>
    <w:rsid w:val="00794F17"/>
    <w:rPr>
      <w:sz w:val="16"/>
      <w:szCs w:val="16"/>
    </w:rPr>
  </w:style>
  <w:style w:type="paragraph" w:styleId="CommentText">
    <w:name w:val="annotation text"/>
    <w:basedOn w:val="Normal"/>
    <w:link w:val="CommentTextChar"/>
    <w:uiPriority w:val="99"/>
    <w:unhideWhenUsed/>
    <w:rsid w:val="00794F17"/>
    <w:pPr>
      <w:spacing w:line="240" w:lineRule="auto"/>
    </w:pPr>
    <w:rPr>
      <w:sz w:val="20"/>
      <w:szCs w:val="20"/>
    </w:rPr>
  </w:style>
  <w:style w:type="character" w:customStyle="1" w:styleId="CommentTextChar">
    <w:name w:val="Comment Text Char"/>
    <w:basedOn w:val="DefaultParagraphFont"/>
    <w:link w:val="CommentText"/>
    <w:uiPriority w:val="99"/>
    <w:rsid w:val="00794F17"/>
    <w:rPr>
      <w:sz w:val="20"/>
      <w:szCs w:val="20"/>
    </w:rPr>
  </w:style>
  <w:style w:type="paragraph" w:styleId="CommentSubject">
    <w:name w:val="annotation subject"/>
    <w:basedOn w:val="CommentText"/>
    <w:next w:val="CommentText"/>
    <w:link w:val="CommentSubjectChar"/>
    <w:uiPriority w:val="99"/>
    <w:semiHidden/>
    <w:unhideWhenUsed/>
    <w:rsid w:val="00794F17"/>
    <w:rPr>
      <w:b/>
      <w:bCs/>
    </w:rPr>
  </w:style>
  <w:style w:type="character" w:customStyle="1" w:styleId="CommentSubjectChar">
    <w:name w:val="Comment Subject Char"/>
    <w:basedOn w:val="CommentTextChar"/>
    <w:link w:val="CommentSubject"/>
    <w:uiPriority w:val="99"/>
    <w:semiHidden/>
    <w:rsid w:val="00794F17"/>
    <w:rPr>
      <w:b/>
      <w:bCs/>
      <w:sz w:val="20"/>
      <w:szCs w:val="20"/>
    </w:rPr>
  </w:style>
  <w:style w:type="paragraph" w:styleId="Revision">
    <w:name w:val="Revision"/>
    <w:hidden/>
    <w:uiPriority w:val="99"/>
    <w:semiHidden/>
    <w:rsid w:val="00551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2058">
      <w:bodyDiv w:val="1"/>
      <w:marLeft w:val="0"/>
      <w:marRight w:val="0"/>
      <w:marTop w:val="0"/>
      <w:marBottom w:val="0"/>
      <w:divBdr>
        <w:top w:val="none" w:sz="0" w:space="0" w:color="auto"/>
        <w:left w:val="none" w:sz="0" w:space="0" w:color="auto"/>
        <w:bottom w:val="none" w:sz="0" w:space="0" w:color="auto"/>
        <w:right w:val="none" w:sz="0" w:space="0" w:color="auto"/>
      </w:divBdr>
    </w:div>
    <w:div w:id="923297700">
      <w:bodyDiv w:val="1"/>
      <w:marLeft w:val="0"/>
      <w:marRight w:val="0"/>
      <w:marTop w:val="0"/>
      <w:marBottom w:val="0"/>
      <w:divBdr>
        <w:top w:val="none" w:sz="0" w:space="0" w:color="auto"/>
        <w:left w:val="none" w:sz="0" w:space="0" w:color="auto"/>
        <w:bottom w:val="none" w:sz="0" w:space="0" w:color="auto"/>
        <w:right w:val="none" w:sz="0" w:space="0" w:color="auto"/>
      </w:divBdr>
    </w:div>
    <w:div w:id="989401913">
      <w:bodyDiv w:val="1"/>
      <w:marLeft w:val="0"/>
      <w:marRight w:val="0"/>
      <w:marTop w:val="0"/>
      <w:marBottom w:val="0"/>
      <w:divBdr>
        <w:top w:val="none" w:sz="0" w:space="0" w:color="auto"/>
        <w:left w:val="none" w:sz="0" w:space="0" w:color="auto"/>
        <w:bottom w:val="none" w:sz="0" w:space="0" w:color="auto"/>
        <w:right w:val="none" w:sz="0" w:space="0" w:color="auto"/>
      </w:divBdr>
    </w:div>
    <w:div w:id="1064179951">
      <w:bodyDiv w:val="1"/>
      <w:marLeft w:val="0"/>
      <w:marRight w:val="0"/>
      <w:marTop w:val="0"/>
      <w:marBottom w:val="0"/>
      <w:divBdr>
        <w:top w:val="none" w:sz="0" w:space="0" w:color="auto"/>
        <w:left w:val="none" w:sz="0" w:space="0" w:color="auto"/>
        <w:bottom w:val="none" w:sz="0" w:space="0" w:color="auto"/>
        <w:right w:val="none" w:sz="0" w:space="0" w:color="auto"/>
      </w:divBdr>
    </w:div>
    <w:div w:id="1073240849">
      <w:bodyDiv w:val="1"/>
      <w:marLeft w:val="0"/>
      <w:marRight w:val="0"/>
      <w:marTop w:val="0"/>
      <w:marBottom w:val="0"/>
      <w:divBdr>
        <w:top w:val="none" w:sz="0" w:space="0" w:color="auto"/>
        <w:left w:val="none" w:sz="0" w:space="0" w:color="auto"/>
        <w:bottom w:val="none" w:sz="0" w:space="0" w:color="auto"/>
        <w:right w:val="none" w:sz="0" w:space="0" w:color="auto"/>
      </w:divBdr>
    </w:div>
    <w:div w:id="1616400233">
      <w:bodyDiv w:val="1"/>
      <w:marLeft w:val="0"/>
      <w:marRight w:val="0"/>
      <w:marTop w:val="0"/>
      <w:marBottom w:val="0"/>
      <w:divBdr>
        <w:top w:val="none" w:sz="0" w:space="0" w:color="auto"/>
        <w:left w:val="none" w:sz="0" w:space="0" w:color="auto"/>
        <w:bottom w:val="none" w:sz="0" w:space="0" w:color="auto"/>
        <w:right w:val="none" w:sz="0" w:space="0" w:color="auto"/>
      </w:divBdr>
      <w:divsChild>
        <w:div w:id="1299728351">
          <w:marLeft w:val="240"/>
          <w:marRight w:val="240"/>
          <w:marTop w:val="240"/>
          <w:marBottom w:val="240"/>
          <w:divBdr>
            <w:top w:val="none" w:sz="0" w:space="0" w:color="auto"/>
            <w:left w:val="none" w:sz="0" w:space="0" w:color="auto"/>
            <w:bottom w:val="none" w:sz="0" w:space="0" w:color="auto"/>
            <w:right w:val="none" w:sz="0" w:space="0" w:color="auto"/>
          </w:divBdr>
        </w:div>
        <w:div w:id="1863743185">
          <w:marLeft w:val="24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compassion-peace-justice/child/" TargetMode="External"/><Relationship Id="rId3" Type="http://schemas.openxmlformats.org/officeDocument/2006/relationships/styles" Target="styles.xml"/><Relationship Id="rId7" Type="http://schemas.openxmlformats.org/officeDocument/2006/relationships/hyperlink" Target="https://specialofferings.pcusa.org/offering/pentec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sbyterianyouthtrienn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5814-D823-47EC-9D80-64A5ADC5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Odom</dc:creator>
  <cp:lastModifiedBy>Margaret Boone</cp:lastModifiedBy>
  <cp:revision>4</cp:revision>
  <cp:lastPrinted>2022-01-04T18:37:00Z</cp:lastPrinted>
  <dcterms:created xsi:type="dcterms:W3CDTF">2022-01-04T18:37:00Z</dcterms:created>
  <dcterms:modified xsi:type="dcterms:W3CDTF">2022-03-02T18:34:00Z</dcterms:modified>
</cp:coreProperties>
</file>