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C132" w14:textId="58C2A173" w:rsidR="00985527" w:rsidRDefault="00572B8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DB8A593" wp14:editId="508330D8">
            <wp:extent cx="3021496" cy="472270"/>
            <wp:effectExtent l="0" t="0" r="0" b="444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165" cy="4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FFD24" w14:textId="5AF77E9A" w:rsidR="004E3ABA" w:rsidRPr="00572B85" w:rsidRDefault="00943A3D">
      <w:pPr>
        <w:rPr>
          <w:b/>
          <w:bCs/>
          <w:color w:val="D38235"/>
          <w:sz w:val="32"/>
          <w:szCs w:val="32"/>
        </w:rPr>
      </w:pPr>
      <w:r w:rsidRPr="00572B85">
        <w:rPr>
          <w:b/>
          <w:bCs/>
          <w:color w:val="D38235"/>
          <w:sz w:val="32"/>
          <w:szCs w:val="32"/>
        </w:rPr>
        <w:t>Go Forth in Peace</w:t>
      </w:r>
    </w:p>
    <w:p w14:paraId="503E9B24" w14:textId="1A472621" w:rsidR="00943A3D" w:rsidRDefault="00943A3D">
      <w:r>
        <w:t xml:space="preserve">The words of Isaiah 55 </w:t>
      </w:r>
      <w:r w:rsidR="002C07D9">
        <w:t xml:space="preserve">convey </w:t>
      </w:r>
      <w:r w:rsidR="001937A8">
        <w:t xml:space="preserve">a </w:t>
      </w:r>
      <w:r w:rsidR="001D1B0F">
        <w:t xml:space="preserve">profound </w:t>
      </w:r>
      <w:r>
        <w:t xml:space="preserve">message to us during </w:t>
      </w:r>
      <w:r w:rsidR="00950C1A">
        <w:t xml:space="preserve">A </w:t>
      </w:r>
      <w:r>
        <w:t xml:space="preserve">Season of Peace: </w:t>
      </w:r>
    </w:p>
    <w:p w14:paraId="67B246E3" w14:textId="368E732A" w:rsidR="00943A3D" w:rsidRDefault="00943A3D">
      <w:pPr>
        <w:rPr>
          <w:i/>
          <w:iCs/>
        </w:rPr>
      </w:pPr>
      <w:r w:rsidRPr="00943A3D">
        <w:rPr>
          <w:i/>
          <w:iCs/>
        </w:rPr>
        <w:t xml:space="preserve">For you shall go out in </w:t>
      </w:r>
      <w:proofErr w:type="gramStart"/>
      <w:r w:rsidRPr="00943A3D">
        <w:rPr>
          <w:i/>
          <w:iCs/>
        </w:rPr>
        <w:t>joy, and</w:t>
      </w:r>
      <w:proofErr w:type="gramEnd"/>
      <w:r w:rsidRPr="00943A3D">
        <w:rPr>
          <w:i/>
          <w:iCs/>
        </w:rPr>
        <w:t xml:space="preserve"> </w:t>
      </w:r>
      <w:r w:rsidR="001D1B0F">
        <w:rPr>
          <w:i/>
          <w:iCs/>
        </w:rPr>
        <w:t>be led</w:t>
      </w:r>
      <w:r w:rsidR="001D1B0F" w:rsidRPr="00943A3D">
        <w:rPr>
          <w:i/>
          <w:iCs/>
        </w:rPr>
        <w:t xml:space="preserve"> </w:t>
      </w:r>
      <w:r w:rsidRPr="00943A3D">
        <w:rPr>
          <w:i/>
          <w:iCs/>
        </w:rPr>
        <w:t>forth in peace.</w:t>
      </w:r>
    </w:p>
    <w:p w14:paraId="07E85C06" w14:textId="0C51328D" w:rsidR="00943A3D" w:rsidRDefault="00943A3D">
      <w:r w:rsidRPr="00943A3D">
        <w:rPr>
          <w:i/>
          <w:iCs/>
        </w:rPr>
        <w:t>Go out in joy</w:t>
      </w:r>
      <w:r>
        <w:t>.</w:t>
      </w:r>
      <w:r w:rsidR="00950C1A">
        <w:t xml:space="preserve"> </w:t>
      </w:r>
      <w:r>
        <w:t xml:space="preserve">When we look around our world these days, it </w:t>
      </w:r>
      <w:r w:rsidR="009226E8">
        <w:t>is sometimes</w:t>
      </w:r>
      <w:r>
        <w:t xml:space="preserve"> hard to feel joyful. </w:t>
      </w:r>
      <w:r w:rsidR="00FF09EB">
        <w:t>Yet j</w:t>
      </w:r>
      <w:r w:rsidR="00FF09EB" w:rsidRPr="00FF09EB">
        <w:t xml:space="preserve">oy </w:t>
      </w:r>
      <w:r w:rsidR="006E33A8">
        <w:t xml:space="preserve">inherently </w:t>
      </w:r>
      <w:r w:rsidR="00FF09EB">
        <w:t>embraces</w:t>
      </w:r>
      <w:r w:rsidR="00FF09EB" w:rsidRPr="00FF09EB">
        <w:t xml:space="preserve"> optimism</w:t>
      </w:r>
      <w:r w:rsidR="0039554E">
        <w:t>.</w:t>
      </w:r>
      <w:r w:rsidR="00FF09EB" w:rsidRPr="00FF09EB">
        <w:t xml:space="preserve"> Joy is</w:t>
      </w:r>
      <w:r>
        <w:t xml:space="preserve"> </w:t>
      </w:r>
      <w:r w:rsidR="0039554E">
        <w:t xml:space="preserve">the companion of faith and hope. </w:t>
      </w:r>
      <w:r w:rsidR="0039554E" w:rsidRPr="0039554E">
        <w:t>In our polarized world torn by war, famine, and marginalization of the poor and disenfranchised</w:t>
      </w:r>
      <w:r w:rsidR="0039554E">
        <w:t>, we</w:t>
      </w:r>
      <w:r w:rsidRPr="00943A3D">
        <w:t xml:space="preserve"> are in desperate need of joyful and brave people </w:t>
      </w:r>
      <w:r w:rsidR="002C07D9">
        <w:t xml:space="preserve">who are </w:t>
      </w:r>
      <w:r w:rsidRPr="00943A3D">
        <w:t>willing to ask the hard questions and live the difficult solutions that make peace possible.</w:t>
      </w:r>
      <w:r w:rsidR="00FF09EB">
        <w:t xml:space="preserve"> </w:t>
      </w:r>
    </w:p>
    <w:p w14:paraId="2E08DFB3" w14:textId="4F9C5452" w:rsidR="0039554E" w:rsidRDefault="001D1B0F" w:rsidP="0039554E">
      <w:r>
        <w:rPr>
          <w:i/>
          <w:iCs/>
        </w:rPr>
        <w:t>Be led</w:t>
      </w:r>
      <w:r w:rsidR="0039554E" w:rsidRPr="0039554E">
        <w:rPr>
          <w:i/>
          <w:iCs/>
        </w:rPr>
        <w:t xml:space="preserve"> forth in peace.</w:t>
      </w:r>
      <w:r w:rsidR="0039554E">
        <w:t xml:space="preserve"> </w:t>
      </w:r>
      <w:r w:rsidR="00E61278" w:rsidRPr="00E61278">
        <w:t xml:space="preserve">Through the Peace &amp; Global Witness Offering, </w:t>
      </w:r>
      <w:r w:rsidR="006E6E18">
        <w:t xml:space="preserve">we </w:t>
      </w:r>
      <w:r w:rsidR="00E61278" w:rsidRPr="00E61278">
        <w:t>connect with each other</w:t>
      </w:r>
      <w:r w:rsidR="006E6E18">
        <w:t xml:space="preserve">, as the Church, </w:t>
      </w:r>
      <w:r w:rsidR="006E6E18" w:rsidRPr="00DA3F63">
        <w:rPr>
          <w:b/>
          <w:bCs/>
        </w:rPr>
        <w:t>together</w:t>
      </w:r>
      <w:r w:rsidR="00950C1A">
        <w:t xml:space="preserve">, </w:t>
      </w:r>
      <w:r w:rsidR="00E61278" w:rsidRPr="00E61278">
        <w:t>to confront systems of injustice and promote reconciliation in places around the world and right here at home.</w:t>
      </w:r>
      <w:r w:rsidR="00DE0C6E" w:rsidRPr="00DE0C6E">
        <w:t xml:space="preserve"> </w:t>
      </w:r>
    </w:p>
    <w:p w14:paraId="4CE81CAB" w14:textId="7BC7B622" w:rsidR="001D34CA" w:rsidRDefault="001D34CA" w:rsidP="0039554E">
      <w:r>
        <w:t xml:space="preserve">Throughout </w:t>
      </w:r>
      <w:r w:rsidR="00950C1A">
        <w:t xml:space="preserve">A </w:t>
      </w:r>
      <w:r>
        <w:t>Season of Peace</w:t>
      </w:r>
      <w:r w:rsidR="00B358F6">
        <w:t>,</w:t>
      </w:r>
      <w:r>
        <w:t xml:space="preserve"> we have heard </w:t>
      </w:r>
      <w:r w:rsidR="0041537E">
        <w:t xml:space="preserve">these </w:t>
      </w:r>
      <w:r>
        <w:t>inspiring stories:</w:t>
      </w:r>
    </w:p>
    <w:p w14:paraId="33DE5B63" w14:textId="2F9BA354" w:rsidR="0039554E" w:rsidRDefault="001D34CA" w:rsidP="0039554E">
      <w:r>
        <w:t xml:space="preserve">~ </w:t>
      </w:r>
      <w:r w:rsidR="0039554E">
        <w:t xml:space="preserve">The </w:t>
      </w:r>
      <w:r w:rsidR="001D1B0F">
        <w:t xml:space="preserve">members </w:t>
      </w:r>
      <w:r w:rsidR="0039554E">
        <w:t xml:space="preserve">of Faith Presbyterian </w:t>
      </w:r>
      <w:r w:rsidR="00104E54">
        <w:t xml:space="preserve">in Indianapolis </w:t>
      </w:r>
      <w:r w:rsidR="0041537E">
        <w:t xml:space="preserve">who </w:t>
      </w:r>
      <w:r w:rsidR="0039554E">
        <w:t xml:space="preserve">go forth in peace </w:t>
      </w:r>
      <w:r w:rsidR="00E61278">
        <w:t>with Indy</w:t>
      </w:r>
      <w:r w:rsidR="00B358F6">
        <w:t xml:space="preserve"> </w:t>
      </w:r>
      <w:proofErr w:type="spellStart"/>
      <w:r w:rsidR="00E61278">
        <w:t>TenPoint</w:t>
      </w:r>
      <w:proofErr w:type="spellEnd"/>
      <w:r w:rsidR="00E61278">
        <w:t>, a not</w:t>
      </w:r>
      <w:r w:rsidR="00B358F6">
        <w:t>-</w:t>
      </w:r>
      <w:r w:rsidR="00E61278">
        <w:t>for</w:t>
      </w:r>
      <w:r w:rsidR="00B358F6">
        <w:t>-</w:t>
      </w:r>
      <w:r w:rsidR="00E61278">
        <w:t xml:space="preserve">profit </w:t>
      </w:r>
      <w:r w:rsidR="001D1B0F">
        <w:t>using</w:t>
      </w:r>
      <w:r w:rsidR="00E61278">
        <w:t xml:space="preserve"> a </w:t>
      </w:r>
      <w:r w:rsidR="00E61278" w:rsidRPr="00E61278">
        <w:t xml:space="preserve">“boots-on-the-ground” approach to reducing </w:t>
      </w:r>
      <w:r w:rsidR="00E61278">
        <w:t xml:space="preserve">gun </w:t>
      </w:r>
      <w:r w:rsidR="00E61278" w:rsidRPr="00E61278">
        <w:t xml:space="preserve">violence, increasing </w:t>
      </w:r>
      <w:proofErr w:type="gramStart"/>
      <w:r w:rsidR="00E61278" w:rsidRPr="00E61278">
        <w:t>employment</w:t>
      </w:r>
      <w:proofErr w:type="gramEnd"/>
      <w:r w:rsidR="00E61278" w:rsidRPr="00E61278">
        <w:t xml:space="preserve"> and enhancing educational achievement</w:t>
      </w:r>
      <w:r w:rsidR="00E61278">
        <w:t xml:space="preserve">. </w:t>
      </w:r>
      <w:r w:rsidR="00E61278" w:rsidRPr="00E61278">
        <w:t xml:space="preserve">Indy TenPoint </w:t>
      </w:r>
      <w:r w:rsidR="00104E54">
        <w:t>connects</w:t>
      </w:r>
      <w:r w:rsidR="00E61278">
        <w:t xml:space="preserve"> young people </w:t>
      </w:r>
      <w:r w:rsidR="00104E54">
        <w:t xml:space="preserve">with </w:t>
      </w:r>
      <w:r w:rsidR="00E61278" w:rsidRPr="00E61278">
        <w:t xml:space="preserve">loving and caring people </w:t>
      </w:r>
      <w:r w:rsidR="001D1B0F">
        <w:t>who</w:t>
      </w:r>
      <w:r w:rsidR="001D1B0F" w:rsidRPr="00E61278">
        <w:t xml:space="preserve"> </w:t>
      </w:r>
      <w:r w:rsidR="00E61278" w:rsidRPr="00E61278">
        <w:t xml:space="preserve">help </w:t>
      </w:r>
      <w:r w:rsidR="00E61278">
        <w:t xml:space="preserve">them </w:t>
      </w:r>
      <w:r w:rsidR="00104E54">
        <w:t xml:space="preserve">find </w:t>
      </w:r>
      <w:r w:rsidR="00E61278" w:rsidRPr="00E61278">
        <w:t xml:space="preserve">what God designed for </w:t>
      </w:r>
      <w:r w:rsidR="00104E54">
        <w:t>them</w:t>
      </w:r>
      <w:r w:rsidR="00E61278" w:rsidRPr="00E61278">
        <w:t xml:space="preserve"> to be in life. </w:t>
      </w:r>
    </w:p>
    <w:p w14:paraId="1DF898C0" w14:textId="44544B89" w:rsidR="00E61278" w:rsidRDefault="001D34CA" w:rsidP="0039554E">
      <w:r>
        <w:t xml:space="preserve">~ </w:t>
      </w:r>
      <w:r w:rsidR="001D1B0F">
        <w:t xml:space="preserve">On </w:t>
      </w:r>
      <w:r w:rsidR="00E61278">
        <w:t>the island nation of Fiji</w:t>
      </w:r>
      <w:r w:rsidR="00B358F6">
        <w:t>,</w:t>
      </w:r>
      <w:r w:rsidR="00E61278">
        <w:t xml:space="preserve"> </w:t>
      </w:r>
      <w:r w:rsidR="004C4A03">
        <w:t xml:space="preserve">the effects of </w:t>
      </w:r>
      <w:r w:rsidR="00C80C7B">
        <w:t xml:space="preserve">climate change and violent cyclones force </w:t>
      </w:r>
      <w:r w:rsidR="001A3924">
        <w:t>more</w:t>
      </w:r>
      <w:r w:rsidR="00C80C7B">
        <w:t xml:space="preserve"> and more people </w:t>
      </w:r>
      <w:r w:rsidR="002600D8">
        <w:t xml:space="preserve">each year </w:t>
      </w:r>
      <w:r w:rsidR="00C80C7B">
        <w:t xml:space="preserve">to </w:t>
      </w:r>
      <w:r w:rsidR="001A3924">
        <w:t xml:space="preserve">leave </w:t>
      </w:r>
      <w:r w:rsidR="002600D8">
        <w:t xml:space="preserve">the security of </w:t>
      </w:r>
      <w:r w:rsidR="001A3924">
        <w:t xml:space="preserve">their homes. </w:t>
      </w:r>
      <w:r w:rsidR="00C14BFE" w:rsidRPr="00C14BFE">
        <w:t>The Presbyterian Peacemaking Program</w:t>
      </w:r>
      <w:r w:rsidR="00C14BFE">
        <w:t xml:space="preserve"> reminds us that our </w:t>
      </w:r>
      <w:r w:rsidR="00C14BFE" w:rsidRPr="00DA3F63">
        <w:rPr>
          <w:i/>
          <w:iCs/>
        </w:rPr>
        <w:t>Commitment to Peacemaking</w:t>
      </w:r>
      <w:r w:rsidR="00C14BFE" w:rsidRPr="00C14BFE">
        <w:t xml:space="preserve"> includes </w:t>
      </w:r>
      <w:r w:rsidR="003B4AEC">
        <w:t>“</w:t>
      </w:r>
      <w:r w:rsidR="00C14BFE" w:rsidRPr="00C14BFE">
        <w:t>making peace with the earth</w:t>
      </w:r>
      <w:r w:rsidR="00950C1A">
        <w:t>,</w:t>
      </w:r>
      <w:r w:rsidR="003B4AEC">
        <w:t>”</w:t>
      </w:r>
      <w:r w:rsidR="00C14BFE">
        <w:t xml:space="preserve"> </w:t>
      </w:r>
      <w:r w:rsidR="00950C1A">
        <w:t xml:space="preserve">meaning — </w:t>
      </w:r>
      <w:r w:rsidR="00C14BFE" w:rsidRPr="00C14BFE">
        <w:t xml:space="preserve">protecting and restoring God’s Creation through environmentally mindful </w:t>
      </w:r>
      <w:r w:rsidR="00C14BFE">
        <w:t>advocacy.</w:t>
      </w:r>
    </w:p>
    <w:p w14:paraId="2E6E5DB7" w14:textId="48D65DC5" w:rsidR="00C14BFE" w:rsidRDefault="001D34CA" w:rsidP="0039554E">
      <w:r>
        <w:t xml:space="preserve">~ </w:t>
      </w:r>
      <w:r w:rsidR="00C14BFE">
        <w:t xml:space="preserve">As we see in the news every day, millions of people </w:t>
      </w:r>
      <w:r w:rsidR="007F0956">
        <w:t xml:space="preserve">desperately </w:t>
      </w:r>
      <w:r w:rsidR="00C14BFE">
        <w:t>seek</w:t>
      </w:r>
      <w:r w:rsidR="007F0956">
        <w:t xml:space="preserve"> peace far from their </w:t>
      </w:r>
      <w:r w:rsidR="00C9146C">
        <w:t>native lands</w:t>
      </w:r>
      <w:r w:rsidR="007F0956">
        <w:t xml:space="preserve">. </w:t>
      </w:r>
      <w:r w:rsidR="007F0956" w:rsidRPr="007F0956">
        <w:t>Lesvos Solidarity</w:t>
      </w:r>
      <w:r w:rsidR="007F0956">
        <w:t xml:space="preserve">, </w:t>
      </w:r>
      <w:r w:rsidR="00C9146C">
        <w:t xml:space="preserve">on the island </w:t>
      </w:r>
      <w:r w:rsidR="00E6136F">
        <w:t xml:space="preserve">off the coast </w:t>
      </w:r>
      <w:r w:rsidR="00C9146C">
        <w:t xml:space="preserve">of Greece, is </w:t>
      </w:r>
      <w:r w:rsidR="008E2683">
        <w:t>one of the Church’s</w:t>
      </w:r>
      <w:r w:rsidR="007F0956">
        <w:t xml:space="preserve"> global partner</w:t>
      </w:r>
      <w:r w:rsidR="008E2683">
        <w:t>s</w:t>
      </w:r>
      <w:r w:rsidR="007F0956">
        <w:t xml:space="preserve"> in peacemaking</w:t>
      </w:r>
      <w:r w:rsidR="00C9146C">
        <w:t xml:space="preserve"> and</w:t>
      </w:r>
      <w:r w:rsidR="007F0956">
        <w:t xml:space="preserve"> </w:t>
      </w:r>
      <w:r w:rsidR="007F0956" w:rsidRPr="007F0956">
        <w:t>is a living example of how we can show love to the stranger and promote dignity among those who flee war and poverty</w:t>
      </w:r>
      <w:r w:rsidR="007F0956">
        <w:t>.</w:t>
      </w:r>
    </w:p>
    <w:p w14:paraId="48111F25" w14:textId="00D59035" w:rsidR="008E2683" w:rsidRDefault="00DE0C6E" w:rsidP="0039554E">
      <w:r w:rsidRPr="00DE0C6E">
        <w:t>Through our gifts to the Peace &amp; Global Witness Offering, we are able, as a single congregation, to participate in this larger work that we would not be able to do on our own</w:t>
      </w:r>
      <w:r>
        <w:t xml:space="preserve">. </w:t>
      </w:r>
      <w:r w:rsidR="006E33A8">
        <w:t>B</w:t>
      </w:r>
      <w:r>
        <w:t xml:space="preserve">ecause this a shared Offering, we can help those </w:t>
      </w:r>
      <w:r w:rsidR="003B4AEC">
        <w:t xml:space="preserve">whose </w:t>
      </w:r>
      <w:r>
        <w:t>challenges are very present to us.</w:t>
      </w:r>
      <w:r w:rsidR="006E33A8">
        <w:t xml:space="preserve"> </w:t>
      </w:r>
      <w:r w:rsidR="00950C1A">
        <w:t>Twenty-five percent</w:t>
      </w:r>
      <w:r w:rsidR="006E33A8">
        <w:t xml:space="preserve"> of the Offering </w:t>
      </w:r>
      <w:r>
        <w:t xml:space="preserve">will </w:t>
      </w:r>
      <w:r w:rsidR="006E33A8">
        <w:t xml:space="preserve">stay with </w:t>
      </w:r>
      <w:r>
        <w:t xml:space="preserve">our own congregation </w:t>
      </w:r>
      <w:r w:rsidR="006E33A8">
        <w:t>to pursue peacemaking and reconciliation ministries; 25% stays with our mid</w:t>
      </w:r>
      <w:r w:rsidR="00A54C22">
        <w:t xml:space="preserve"> </w:t>
      </w:r>
      <w:r w:rsidR="006E33A8">
        <w:t>council for similar work</w:t>
      </w:r>
      <w:r w:rsidR="00950C1A">
        <w:t xml:space="preserve"> in our region</w:t>
      </w:r>
      <w:r w:rsidR="006E33A8">
        <w:t>.</w:t>
      </w:r>
      <w:r w:rsidR="00950C1A">
        <w:t xml:space="preserve"> </w:t>
      </w:r>
      <w:r w:rsidR="006E33A8">
        <w:t>(</w:t>
      </w:r>
      <w:r w:rsidR="006E33A8" w:rsidRPr="006E33A8">
        <w:rPr>
          <w:color w:val="0070C0"/>
        </w:rPr>
        <w:t>TALK ABOUT HOW YOUR CHURCH AND MID COUNCIL USE THESE FUNDS</w:t>
      </w:r>
      <w:r w:rsidR="006E33A8">
        <w:t>)</w:t>
      </w:r>
      <w:r w:rsidR="00950C1A">
        <w:t xml:space="preserve"> And 50% will be used at the national level</w:t>
      </w:r>
      <w:r w:rsidR="004D0188">
        <w:t xml:space="preserve"> for </w:t>
      </w:r>
      <w:r w:rsidR="00C9146C">
        <w:t>ministries</w:t>
      </w:r>
      <w:r w:rsidR="004D0188">
        <w:t xml:space="preserve"> of peacemaking and global witness.</w:t>
      </w:r>
      <w:r w:rsidR="008E2683">
        <w:t xml:space="preserve"> </w:t>
      </w:r>
      <w:r w:rsidR="00C9146C">
        <w:t>R</w:t>
      </w:r>
      <w:r w:rsidR="008E2683">
        <w:t xml:space="preserve">emember </w:t>
      </w:r>
      <w:r w:rsidR="00C9146C">
        <w:t xml:space="preserve">— </w:t>
      </w:r>
      <w:r w:rsidR="008E2683" w:rsidRPr="008E2683">
        <w:t>peace is active, not passive.</w:t>
      </w:r>
      <w:r w:rsidR="00950C1A">
        <w:t xml:space="preserve"> </w:t>
      </w:r>
      <w:r w:rsidR="008E2683" w:rsidRPr="008E2683">
        <w:t>Peace is doing, not waiting.</w:t>
      </w:r>
      <w:r w:rsidR="00950C1A">
        <w:t xml:space="preserve"> </w:t>
      </w:r>
    </w:p>
    <w:p w14:paraId="1411E7E1" w14:textId="1C09E7B2" w:rsidR="006E33A8" w:rsidRDefault="006E33A8" w:rsidP="0039554E">
      <w:r>
        <w:t xml:space="preserve">So let us go out in joy and </w:t>
      </w:r>
      <w:r w:rsidR="00C9146C">
        <w:t xml:space="preserve">be led </w:t>
      </w:r>
      <w:r>
        <w:t>forth in peace.</w:t>
      </w:r>
      <w:r w:rsidR="00950C1A">
        <w:t xml:space="preserve"> </w:t>
      </w:r>
      <w:r w:rsidR="00D36F4A">
        <w:t>Please give whatever you can.</w:t>
      </w:r>
      <w:r w:rsidR="00950C1A">
        <w:t xml:space="preserve"> </w:t>
      </w:r>
      <w:r w:rsidR="00D36F4A">
        <w:t>For when we all do a little, it adds up a lot.</w:t>
      </w:r>
    </w:p>
    <w:p w14:paraId="4F225674" w14:textId="77777777" w:rsidR="00DA3F63" w:rsidRDefault="00DA3F63" w:rsidP="0039554E"/>
    <w:p w14:paraId="18D3534E" w14:textId="77777777" w:rsidR="00DA3F63" w:rsidRPr="00572B85" w:rsidRDefault="00D36F4A" w:rsidP="0039554E">
      <w:pPr>
        <w:rPr>
          <w:b/>
          <w:bCs/>
          <w:i/>
          <w:iCs/>
          <w:color w:val="D38235"/>
        </w:rPr>
      </w:pPr>
      <w:r w:rsidRPr="00572B85">
        <w:rPr>
          <w:b/>
          <w:bCs/>
          <w:i/>
          <w:iCs/>
          <w:color w:val="D38235"/>
        </w:rPr>
        <w:lastRenderedPageBreak/>
        <w:t>Let us pray~</w:t>
      </w:r>
      <w:r w:rsidR="00507EDF" w:rsidRPr="00572B85">
        <w:rPr>
          <w:b/>
          <w:bCs/>
          <w:i/>
          <w:iCs/>
          <w:color w:val="D38235"/>
        </w:rPr>
        <w:t xml:space="preserve"> </w:t>
      </w:r>
    </w:p>
    <w:p w14:paraId="15EFECFA" w14:textId="7DFCD538" w:rsidR="00D36F4A" w:rsidRPr="00D36F4A" w:rsidRDefault="00ED0898" w:rsidP="0039554E">
      <w:pPr>
        <w:rPr>
          <w:i/>
          <w:iCs/>
        </w:rPr>
      </w:pPr>
      <w:r>
        <w:rPr>
          <w:i/>
          <w:iCs/>
        </w:rPr>
        <w:t xml:space="preserve">O God of </w:t>
      </w:r>
      <w:r w:rsidR="00B6470B">
        <w:rPr>
          <w:i/>
          <w:iCs/>
        </w:rPr>
        <w:t xml:space="preserve">all </w:t>
      </w:r>
      <w:r w:rsidR="00A54C22">
        <w:rPr>
          <w:i/>
          <w:iCs/>
        </w:rPr>
        <w:t>C</w:t>
      </w:r>
      <w:r w:rsidR="00B6470B">
        <w:rPr>
          <w:i/>
          <w:iCs/>
        </w:rPr>
        <w:t>reation</w:t>
      </w:r>
      <w:r>
        <w:rPr>
          <w:i/>
          <w:iCs/>
        </w:rPr>
        <w:t xml:space="preserve">, lead us </w:t>
      </w:r>
      <w:r w:rsidR="007B6973">
        <w:rPr>
          <w:i/>
          <w:iCs/>
        </w:rPr>
        <w:t xml:space="preserve">joyfully </w:t>
      </w:r>
      <w:r>
        <w:rPr>
          <w:i/>
          <w:iCs/>
        </w:rPr>
        <w:t>from our places of comfort to bring</w:t>
      </w:r>
      <w:r w:rsidR="007B6973">
        <w:rPr>
          <w:i/>
          <w:iCs/>
        </w:rPr>
        <w:t xml:space="preserve"> your peace to those experiencing violence, </w:t>
      </w:r>
      <w:r w:rsidR="00753122">
        <w:rPr>
          <w:i/>
          <w:iCs/>
        </w:rPr>
        <w:t>displacement and fear.</w:t>
      </w:r>
      <w:r w:rsidR="00B51B1C">
        <w:rPr>
          <w:i/>
          <w:iCs/>
        </w:rPr>
        <w:t xml:space="preserve"> </w:t>
      </w:r>
      <w:r w:rsidR="00A53880">
        <w:rPr>
          <w:i/>
          <w:iCs/>
        </w:rPr>
        <w:t xml:space="preserve">As we spread your joy, may we connect others with your healing and sheltering peace. </w:t>
      </w:r>
      <w:r w:rsidR="00A53880" w:rsidRPr="00DA3F63">
        <w:rPr>
          <w:b/>
          <w:bCs/>
        </w:rPr>
        <w:t>Amen</w:t>
      </w:r>
      <w:r w:rsidR="00DA3F63">
        <w:rPr>
          <w:i/>
          <w:iCs/>
        </w:rPr>
        <w:t>.</w:t>
      </w:r>
    </w:p>
    <w:sectPr w:rsidR="00D36F4A" w:rsidRPr="00D3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3D"/>
    <w:rsid w:val="00104E54"/>
    <w:rsid w:val="0012306F"/>
    <w:rsid w:val="001937A8"/>
    <w:rsid w:val="001A3924"/>
    <w:rsid w:val="001D1B0F"/>
    <w:rsid w:val="001D34CA"/>
    <w:rsid w:val="002600D8"/>
    <w:rsid w:val="002C07D9"/>
    <w:rsid w:val="0039554E"/>
    <w:rsid w:val="003B4AEC"/>
    <w:rsid w:val="0041537E"/>
    <w:rsid w:val="004C4A03"/>
    <w:rsid w:val="004D0188"/>
    <w:rsid w:val="004D2E6A"/>
    <w:rsid w:val="004E3ABA"/>
    <w:rsid w:val="00507EDF"/>
    <w:rsid w:val="00567D3D"/>
    <w:rsid w:val="00572B85"/>
    <w:rsid w:val="005B37E9"/>
    <w:rsid w:val="005E36A1"/>
    <w:rsid w:val="006E33A8"/>
    <w:rsid w:val="006E6E18"/>
    <w:rsid w:val="00753122"/>
    <w:rsid w:val="007B6973"/>
    <w:rsid w:val="007F0956"/>
    <w:rsid w:val="008C1B42"/>
    <w:rsid w:val="008E2683"/>
    <w:rsid w:val="009226E8"/>
    <w:rsid w:val="00943A3D"/>
    <w:rsid w:val="00950C1A"/>
    <w:rsid w:val="00985527"/>
    <w:rsid w:val="009A764B"/>
    <w:rsid w:val="00A53880"/>
    <w:rsid w:val="00A54C22"/>
    <w:rsid w:val="00AF5597"/>
    <w:rsid w:val="00B358F6"/>
    <w:rsid w:val="00B51B1C"/>
    <w:rsid w:val="00B6470B"/>
    <w:rsid w:val="00C14BFE"/>
    <w:rsid w:val="00C80C7B"/>
    <w:rsid w:val="00C9146C"/>
    <w:rsid w:val="00CA4186"/>
    <w:rsid w:val="00D36F4A"/>
    <w:rsid w:val="00DA3F63"/>
    <w:rsid w:val="00DE0C6E"/>
    <w:rsid w:val="00E15579"/>
    <w:rsid w:val="00E61278"/>
    <w:rsid w:val="00E6136F"/>
    <w:rsid w:val="00ED0898"/>
    <w:rsid w:val="00F00FAB"/>
    <w:rsid w:val="00F85CE8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8B01"/>
  <w15:chartTrackingRefBased/>
  <w15:docId w15:val="{2B633D66-0A48-411D-B148-AD46C62E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5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5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5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Christopher</dc:creator>
  <cp:keywords/>
  <dc:description/>
  <cp:lastModifiedBy>Margaret Boone</cp:lastModifiedBy>
  <cp:revision>4</cp:revision>
  <cp:lastPrinted>2022-04-13T18:00:00Z</cp:lastPrinted>
  <dcterms:created xsi:type="dcterms:W3CDTF">2022-04-13T18:04:00Z</dcterms:created>
  <dcterms:modified xsi:type="dcterms:W3CDTF">2022-06-02T18:18:00Z</dcterms:modified>
</cp:coreProperties>
</file>