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B119" w14:textId="75460216" w:rsidR="00964A06" w:rsidRDefault="00964A06" w:rsidP="002B6C90">
      <w:pPr>
        <w:ind w:left="-360" w:right="-36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CAEE98" wp14:editId="78FC485F">
            <wp:extent cx="3530600" cy="855432"/>
            <wp:effectExtent l="0" t="0" r="0" b="190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24" cy="8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F6BB" w14:textId="376955C8" w:rsidR="00AA1BC8" w:rsidRPr="00964A06" w:rsidRDefault="00962A7C" w:rsidP="002B6C90">
      <w:pPr>
        <w:ind w:left="-360" w:right="-360"/>
        <w:rPr>
          <w:b/>
          <w:bCs/>
          <w:color w:val="4298B5"/>
        </w:rPr>
      </w:pPr>
      <w:r w:rsidRPr="00964A06">
        <w:rPr>
          <w:b/>
          <w:bCs/>
          <w:color w:val="4298B5"/>
        </w:rPr>
        <w:t>MAK</w:t>
      </w:r>
      <w:r w:rsidR="001F1335" w:rsidRPr="00964A06">
        <w:rPr>
          <w:b/>
          <w:bCs/>
          <w:color w:val="4298B5"/>
        </w:rPr>
        <w:t xml:space="preserve">ING </w:t>
      </w:r>
      <w:r w:rsidR="00D371D9" w:rsidRPr="00964A06">
        <w:rPr>
          <w:b/>
          <w:bCs/>
          <w:color w:val="4298B5"/>
        </w:rPr>
        <w:t xml:space="preserve">PROGRESS THROUGH OUR </w:t>
      </w:r>
      <w:r w:rsidR="001F1335" w:rsidRPr="00964A06">
        <w:rPr>
          <w:b/>
          <w:bCs/>
          <w:color w:val="4298B5"/>
        </w:rPr>
        <w:t>CONNECTIONS</w:t>
      </w:r>
      <w:r w:rsidR="00463E26" w:rsidRPr="00964A06">
        <w:rPr>
          <w:b/>
          <w:bCs/>
          <w:color w:val="4298B5"/>
        </w:rPr>
        <w:t xml:space="preserve"> </w:t>
      </w:r>
      <w:r w:rsidR="001F1335" w:rsidRPr="00964A06">
        <w:rPr>
          <w:b/>
          <w:bCs/>
          <w:color w:val="4298B5"/>
        </w:rPr>
        <w:t>…</w:t>
      </w:r>
    </w:p>
    <w:p w14:paraId="689BF012" w14:textId="77777777" w:rsidR="003A335A" w:rsidRPr="00422175" w:rsidRDefault="003A335A" w:rsidP="002B6C90">
      <w:pPr>
        <w:ind w:left="-360" w:right="-360"/>
        <w:rPr>
          <w:b/>
          <w:bCs/>
        </w:rPr>
      </w:pPr>
    </w:p>
    <w:p w14:paraId="46B3F686" w14:textId="3541010B" w:rsidR="00F74DA9" w:rsidRDefault="007038B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Imagine living in a wealthy country, working</w:t>
      </w:r>
      <w:r w:rsidR="001E4B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a family to survive and still feeling like help never finds you.</w:t>
      </w:r>
      <w:r w:rsidR="00EC1719">
        <w:rPr>
          <w:rFonts w:asciiTheme="minorHAnsi" w:hAnsiTheme="minorHAnsi" w:cstheme="minorHAnsi"/>
        </w:rPr>
        <w:t xml:space="preserve"> </w:t>
      </w:r>
      <w:r w:rsidR="00F74DA9">
        <w:rPr>
          <w:rFonts w:asciiTheme="minorHAnsi" w:hAnsiTheme="minorHAnsi" w:cstheme="minorHAnsi"/>
        </w:rPr>
        <w:t>Unfortunately</w:t>
      </w:r>
      <w:r>
        <w:rPr>
          <w:rFonts w:asciiTheme="minorHAnsi" w:hAnsiTheme="minorHAnsi" w:cstheme="minorHAnsi"/>
        </w:rPr>
        <w:t xml:space="preserve">, many of us understand that </w:t>
      </w:r>
      <w:r w:rsidR="00F74DA9">
        <w:rPr>
          <w:rFonts w:asciiTheme="minorHAnsi" w:hAnsiTheme="minorHAnsi" w:cstheme="minorHAnsi"/>
        </w:rPr>
        <w:t xml:space="preserve">experience </w:t>
      </w:r>
      <w:r>
        <w:rPr>
          <w:rFonts w:asciiTheme="minorHAnsi" w:hAnsiTheme="minorHAnsi" w:cstheme="minorHAnsi"/>
        </w:rPr>
        <w:t>all too well.</w:t>
      </w:r>
      <w:r w:rsidR="00EC1719">
        <w:rPr>
          <w:rFonts w:asciiTheme="minorHAnsi" w:hAnsiTheme="minorHAnsi" w:cstheme="minorHAnsi"/>
        </w:rPr>
        <w:t xml:space="preserve"> </w:t>
      </w:r>
    </w:p>
    <w:p w14:paraId="13F4BBAD" w14:textId="77777777" w:rsidR="00F74DA9" w:rsidRDefault="00F74DA9" w:rsidP="002B6C90">
      <w:pPr>
        <w:ind w:left="-360" w:right="-360"/>
        <w:rPr>
          <w:rFonts w:asciiTheme="minorHAnsi" w:hAnsiTheme="minorHAnsi" w:cstheme="minorHAnsi"/>
        </w:rPr>
      </w:pPr>
    </w:p>
    <w:p w14:paraId="1120B5C4" w14:textId="1914E959" w:rsidR="002138A1" w:rsidRPr="00C3549B" w:rsidRDefault="00840FEC" w:rsidP="002B6C90">
      <w:pPr>
        <w:ind w:left="-360" w:right="-360"/>
        <w:rPr>
          <w:rFonts w:asciiTheme="minorHAnsi" w:hAnsiTheme="minorHAnsi" w:cstheme="minorHAnsi"/>
        </w:rPr>
      </w:pPr>
      <w:r w:rsidRPr="00C3549B">
        <w:rPr>
          <w:rFonts w:asciiTheme="minorHAnsi" w:hAnsiTheme="minorHAnsi" w:cstheme="minorHAnsi"/>
        </w:rPr>
        <w:t>Ohel Swade</w:t>
      </w:r>
      <w:r w:rsidR="00F77AA1">
        <w:rPr>
          <w:rFonts w:asciiTheme="minorHAnsi" w:hAnsiTheme="minorHAnsi" w:cstheme="minorHAnsi"/>
        </w:rPr>
        <w:t xml:space="preserve"> (</w:t>
      </w:r>
      <w:r w:rsidR="00F77AA1" w:rsidRPr="002C4360">
        <w:rPr>
          <w:rFonts w:asciiTheme="minorHAnsi" w:hAnsiTheme="minorHAnsi" w:cstheme="minorHAnsi"/>
          <w:color w:val="0070C0"/>
        </w:rPr>
        <w:t>O-HELL</w:t>
      </w:r>
      <w:r w:rsidR="00EC1719">
        <w:rPr>
          <w:rFonts w:asciiTheme="minorHAnsi" w:hAnsiTheme="minorHAnsi" w:cstheme="minorHAnsi"/>
          <w:color w:val="0070C0"/>
        </w:rPr>
        <w:t xml:space="preserve"> </w:t>
      </w:r>
      <w:r w:rsidR="00F77AA1" w:rsidRPr="002C4360">
        <w:rPr>
          <w:rFonts w:asciiTheme="minorHAnsi" w:hAnsiTheme="minorHAnsi" w:cstheme="minorHAnsi"/>
          <w:color w:val="0070C0"/>
        </w:rPr>
        <w:t>SWAH-DAE</w:t>
      </w:r>
      <w:r w:rsidR="00F77AA1">
        <w:rPr>
          <w:rFonts w:asciiTheme="minorHAnsi" w:hAnsiTheme="minorHAnsi" w:cstheme="minorHAnsi"/>
        </w:rPr>
        <w:t>)</w:t>
      </w:r>
      <w:r w:rsidR="00F74DA9">
        <w:rPr>
          <w:rFonts w:asciiTheme="minorHAnsi" w:hAnsiTheme="minorHAnsi" w:cstheme="minorHAnsi"/>
        </w:rPr>
        <w:t>,</w:t>
      </w:r>
      <w:r w:rsidRPr="00C3549B">
        <w:rPr>
          <w:rFonts w:asciiTheme="minorHAnsi" w:hAnsiTheme="minorHAnsi" w:cstheme="minorHAnsi"/>
        </w:rPr>
        <w:t xml:space="preserve"> </w:t>
      </w:r>
      <w:r w:rsidR="007038B5">
        <w:rPr>
          <w:rFonts w:asciiTheme="minorHAnsi" w:hAnsiTheme="minorHAnsi" w:cstheme="minorHAnsi"/>
        </w:rPr>
        <w:t>a farmer living in northeastern Nigeria</w:t>
      </w:r>
      <w:r w:rsidR="00F74DA9">
        <w:rPr>
          <w:rFonts w:asciiTheme="minorHAnsi" w:hAnsiTheme="minorHAnsi" w:cstheme="minorHAnsi"/>
        </w:rPr>
        <w:t>,</w:t>
      </w:r>
      <w:r w:rsidR="00EC1719">
        <w:rPr>
          <w:rFonts w:asciiTheme="minorHAnsi" w:hAnsiTheme="minorHAnsi" w:cstheme="minorHAnsi"/>
        </w:rPr>
        <w:t xml:space="preserve"> </w:t>
      </w:r>
      <w:r w:rsidR="007038B5">
        <w:rPr>
          <w:rFonts w:asciiTheme="minorHAnsi" w:hAnsiTheme="minorHAnsi" w:cstheme="minorHAnsi"/>
        </w:rPr>
        <w:t>shares that experience.</w:t>
      </w:r>
    </w:p>
    <w:p w14:paraId="599EA093" w14:textId="5248C67C" w:rsidR="002138A1" w:rsidRPr="00C3549B" w:rsidRDefault="0093437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C3549B">
        <w:rPr>
          <w:rFonts w:asciiTheme="minorHAnsi" w:hAnsiTheme="minorHAnsi" w:cstheme="minorHAnsi"/>
        </w:rPr>
        <w:t xml:space="preserve">he 52-year-old </w:t>
      </w:r>
      <w:r>
        <w:rPr>
          <w:rFonts w:asciiTheme="minorHAnsi" w:hAnsiTheme="minorHAnsi" w:cstheme="minorHAnsi"/>
        </w:rPr>
        <w:t xml:space="preserve">says, </w:t>
      </w:r>
      <w:r w:rsidR="002138A1" w:rsidRPr="00C3549B">
        <w:rPr>
          <w:rFonts w:asciiTheme="minorHAnsi" w:hAnsiTheme="minorHAnsi" w:cstheme="minorHAnsi"/>
        </w:rPr>
        <w:t xml:space="preserve">“I do nothing more than farming and my wife does petty trading </w:t>
      </w:r>
      <w:r w:rsidR="002923DC" w:rsidRPr="00C3549B">
        <w:rPr>
          <w:rFonts w:asciiTheme="minorHAnsi" w:hAnsiTheme="minorHAnsi" w:cstheme="minorHAnsi"/>
        </w:rPr>
        <w:t>so</w:t>
      </w:r>
      <w:r w:rsidR="002138A1" w:rsidRPr="00C3549B">
        <w:rPr>
          <w:rFonts w:asciiTheme="minorHAnsi" w:hAnsiTheme="minorHAnsi" w:cstheme="minorHAnsi"/>
        </w:rPr>
        <w:t xml:space="preserve"> our family </w:t>
      </w:r>
      <w:r w:rsidR="002923DC" w:rsidRPr="00C3549B">
        <w:rPr>
          <w:rFonts w:asciiTheme="minorHAnsi" w:hAnsiTheme="minorHAnsi" w:cstheme="minorHAnsi"/>
        </w:rPr>
        <w:t>can</w:t>
      </w:r>
      <w:r w:rsidR="002138A1" w:rsidRPr="00C3549B">
        <w:rPr>
          <w:rFonts w:asciiTheme="minorHAnsi" w:hAnsiTheme="minorHAnsi" w:cstheme="minorHAnsi"/>
        </w:rPr>
        <w:t xml:space="preserve"> eat. </w:t>
      </w:r>
      <w:r w:rsidR="002923DC" w:rsidRPr="00C3549B">
        <w:rPr>
          <w:rFonts w:asciiTheme="minorHAnsi" w:hAnsiTheme="minorHAnsi" w:cstheme="minorHAnsi"/>
        </w:rPr>
        <w:t xml:space="preserve">We live in a place where help never </w:t>
      </w:r>
      <w:r w:rsidR="001F2621" w:rsidRPr="00C3549B">
        <w:rPr>
          <w:rFonts w:asciiTheme="minorHAnsi" w:hAnsiTheme="minorHAnsi" w:cstheme="minorHAnsi"/>
        </w:rPr>
        <w:t>finds us</w:t>
      </w:r>
      <w:r w:rsidR="002923DC" w:rsidRPr="00C3549B">
        <w:rPr>
          <w:rFonts w:asciiTheme="minorHAnsi" w:hAnsiTheme="minorHAnsi" w:cstheme="minorHAnsi"/>
        </w:rPr>
        <w:t>.”</w:t>
      </w:r>
      <w:r w:rsidR="00EC1719">
        <w:rPr>
          <w:rFonts w:asciiTheme="minorHAnsi" w:hAnsiTheme="minorHAnsi" w:cstheme="minorHAnsi"/>
        </w:rPr>
        <w:t xml:space="preserve"> </w:t>
      </w:r>
      <w:r w:rsidR="001E4B01">
        <w:rPr>
          <w:rFonts w:asciiTheme="minorHAnsi" w:hAnsiTheme="minorHAnsi" w:cstheme="minorHAnsi"/>
        </w:rPr>
        <w:t>And that is despite Nigeria’s annual ranking among Africa’s wealthiest nations.</w:t>
      </w:r>
    </w:p>
    <w:p w14:paraId="08128C94" w14:textId="4AA7BB4B" w:rsidR="002923DC" w:rsidRPr="00C3549B" w:rsidRDefault="002923DC" w:rsidP="002B6C90">
      <w:pPr>
        <w:ind w:left="-360" w:right="-360"/>
        <w:rPr>
          <w:rFonts w:asciiTheme="minorHAnsi" w:hAnsiTheme="minorHAnsi" w:cstheme="minorHAnsi"/>
        </w:rPr>
      </w:pPr>
    </w:p>
    <w:p w14:paraId="62305426" w14:textId="19D1E468" w:rsidR="001E4B01" w:rsidRPr="00C3549B" w:rsidRDefault="001E4B01" w:rsidP="002B6C90">
      <w:pPr>
        <w:ind w:left="-360" w:right="-360"/>
        <w:rPr>
          <w:rFonts w:asciiTheme="minorHAnsi" w:hAnsiTheme="minorHAnsi" w:cstheme="minorHAnsi"/>
        </w:rPr>
      </w:pPr>
      <w:r w:rsidRPr="00C3549B">
        <w:rPr>
          <w:rFonts w:asciiTheme="minorHAnsi" w:hAnsiTheme="minorHAnsi" w:cstheme="minorHAnsi"/>
        </w:rPr>
        <w:t xml:space="preserve">Peter Michael </w:t>
      </w:r>
      <w:proofErr w:type="spellStart"/>
      <w:r w:rsidRPr="00C3549B">
        <w:rPr>
          <w:rFonts w:asciiTheme="minorHAnsi" w:hAnsiTheme="minorHAnsi" w:cstheme="minorHAnsi"/>
        </w:rPr>
        <w:t>Egwudah</w:t>
      </w:r>
      <w:proofErr w:type="spellEnd"/>
      <w:r>
        <w:rPr>
          <w:rFonts w:asciiTheme="minorHAnsi" w:hAnsiTheme="minorHAnsi" w:cstheme="minorHAnsi"/>
        </w:rPr>
        <w:t xml:space="preserve"> (</w:t>
      </w:r>
      <w:r w:rsidRPr="00E828CA">
        <w:rPr>
          <w:rFonts w:asciiTheme="minorHAnsi" w:hAnsiTheme="minorHAnsi" w:cstheme="minorHAnsi"/>
          <w:color w:val="0070C0"/>
        </w:rPr>
        <w:t>EGG-WOO-DAH</w:t>
      </w:r>
      <w:r w:rsidRPr="00045C66">
        <w:rPr>
          <w:rFonts w:asciiTheme="minorHAnsi" w:hAnsiTheme="minorHAnsi" w:cstheme="minorHAnsi"/>
        </w:rPr>
        <w:t>), program coordinator for the Civi</w:t>
      </w:r>
      <w:r w:rsidR="00C90475" w:rsidRPr="00045C66">
        <w:rPr>
          <w:rFonts w:asciiTheme="minorHAnsi" w:hAnsiTheme="minorHAnsi" w:cstheme="minorHAnsi"/>
        </w:rPr>
        <w:t>l Society Coalition for Poverty Eradication</w:t>
      </w:r>
      <w:r w:rsidR="00EC1719">
        <w:rPr>
          <w:rFonts w:asciiTheme="minorHAnsi" w:hAnsiTheme="minorHAnsi" w:cstheme="minorHAnsi"/>
        </w:rPr>
        <w:t xml:space="preserve"> (CISCOPE)</w:t>
      </w:r>
      <w:r w:rsidR="00463E26">
        <w:rPr>
          <w:rFonts w:asciiTheme="minorHAnsi" w:hAnsiTheme="minorHAnsi" w:cstheme="minorHAnsi"/>
        </w:rPr>
        <w:t>,</w:t>
      </w:r>
      <w:r w:rsidR="00C90475" w:rsidRPr="00045C66">
        <w:rPr>
          <w:rFonts w:asciiTheme="minorHAnsi" w:hAnsiTheme="minorHAnsi" w:cstheme="minorHAnsi"/>
        </w:rPr>
        <w:t xml:space="preserve"> </w:t>
      </w:r>
      <w:r w:rsidRPr="00045C66">
        <w:rPr>
          <w:rFonts w:asciiTheme="minorHAnsi" w:hAnsiTheme="minorHAnsi" w:cstheme="minorHAnsi"/>
        </w:rPr>
        <w:t>says,</w:t>
      </w:r>
      <w:r w:rsidRPr="00EC1719">
        <w:rPr>
          <w:rFonts w:asciiTheme="minorHAnsi" w:hAnsiTheme="minorHAnsi" w:cstheme="minorHAnsi"/>
        </w:rPr>
        <w:t xml:space="preserve"> </w:t>
      </w:r>
      <w:r w:rsidRPr="00C3549B">
        <w:rPr>
          <w:rFonts w:asciiTheme="minorHAnsi" w:hAnsiTheme="minorHAnsi" w:cstheme="minorHAnsi"/>
        </w:rPr>
        <w:t>“Even though Nigeria is one of the wealthiest, oil-producing countries in the world with an abundance of natural resources, the money doesn’t go where it needs to go, to the people</w:t>
      </w:r>
      <w:r>
        <w:rPr>
          <w:rFonts w:asciiTheme="minorHAnsi" w:hAnsiTheme="minorHAnsi" w:cstheme="minorHAnsi"/>
        </w:rPr>
        <w:t>.</w:t>
      </w:r>
      <w:r w:rsidR="0051595D">
        <w:rPr>
          <w:rFonts w:asciiTheme="minorHAnsi" w:hAnsiTheme="minorHAnsi" w:cstheme="minorHAnsi"/>
        </w:rPr>
        <w:t>”</w:t>
      </w:r>
    </w:p>
    <w:p w14:paraId="645C3DB0" w14:textId="77777777" w:rsidR="001E4B01" w:rsidRDefault="001E4B01" w:rsidP="002B6C90">
      <w:pPr>
        <w:ind w:left="-360" w:right="-360"/>
        <w:rPr>
          <w:rFonts w:asciiTheme="minorHAnsi" w:hAnsiTheme="minorHAnsi" w:cstheme="minorHAnsi"/>
        </w:rPr>
      </w:pPr>
    </w:p>
    <w:p w14:paraId="0B8968F2" w14:textId="7563B2A2" w:rsidR="00A4689C" w:rsidRPr="00C3549B" w:rsidRDefault="001E4B0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Together, we as the Church seek to address poverty with our neighbors here in (NAME YOUR COMMUNITY) and with our neighbors in places like Nigeria.</w:t>
      </w:r>
      <w:r w:rsidR="00EC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Our gifts to One Great Hour of Sharing connect us with </w:t>
      </w:r>
      <w:r w:rsidR="00EC1719">
        <w:rPr>
          <w:rFonts w:asciiTheme="minorHAnsi" w:hAnsiTheme="minorHAnsi" w:cstheme="minorHAnsi"/>
        </w:rPr>
        <w:t>our siblings in Nigeria</w:t>
      </w:r>
      <w:r w:rsidR="00C90475">
        <w:rPr>
          <w:rFonts w:asciiTheme="minorHAnsi" w:hAnsiTheme="minorHAnsi" w:cstheme="minorHAnsi"/>
        </w:rPr>
        <w:t xml:space="preserve"> through </w:t>
      </w:r>
      <w:r w:rsidR="00C001C8" w:rsidRPr="00C3549B">
        <w:rPr>
          <w:rFonts w:asciiTheme="minorHAnsi" w:hAnsiTheme="minorHAnsi" w:cstheme="minorHAnsi"/>
        </w:rPr>
        <w:t>CISCOPE</w:t>
      </w:r>
      <w:r w:rsidR="00EC1719">
        <w:rPr>
          <w:rFonts w:asciiTheme="minorHAnsi" w:hAnsiTheme="minorHAnsi" w:cstheme="minorHAnsi"/>
        </w:rPr>
        <w:t xml:space="preserve"> as </w:t>
      </w:r>
      <w:r w:rsidR="00C90475">
        <w:rPr>
          <w:rFonts w:asciiTheme="minorHAnsi" w:hAnsiTheme="minorHAnsi" w:cstheme="minorHAnsi"/>
        </w:rPr>
        <w:t xml:space="preserve">they </w:t>
      </w:r>
      <w:r w:rsidR="00B85C6C" w:rsidRPr="00C3549B">
        <w:rPr>
          <w:rFonts w:asciiTheme="minorHAnsi" w:hAnsiTheme="minorHAnsi" w:cstheme="minorHAnsi"/>
        </w:rPr>
        <w:t>serve</w:t>
      </w:r>
      <w:r w:rsidR="00314A50" w:rsidRPr="00C3549B">
        <w:rPr>
          <w:rFonts w:asciiTheme="minorHAnsi" w:hAnsiTheme="minorHAnsi" w:cstheme="minorHAnsi"/>
        </w:rPr>
        <w:t xml:space="preserve"> </w:t>
      </w:r>
      <w:r w:rsidR="00C001C8" w:rsidRPr="00C3549B">
        <w:rPr>
          <w:rFonts w:asciiTheme="minorHAnsi" w:hAnsiTheme="minorHAnsi" w:cstheme="minorHAnsi"/>
        </w:rPr>
        <w:t>Nigeria’s</w:t>
      </w:r>
      <w:r w:rsidR="00314A50" w:rsidRPr="00C3549B">
        <w:rPr>
          <w:rFonts w:asciiTheme="minorHAnsi" w:hAnsiTheme="minorHAnsi" w:cstheme="minorHAnsi"/>
        </w:rPr>
        <w:t xml:space="preserve"> most vulnerable populations</w:t>
      </w:r>
      <w:r w:rsidR="00DB4F5F" w:rsidRPr="00C3549B">
        <w:rPr>
          <w:rFonts w:asciiTheme="minorHAnsi" w:hAnsiTheme="minorHAnsi" w:cstheme="minorHAnsi"/>
        </w:rPr>
        <w:t>, especially women,</w:t>
      </w:r>
      <w:r w:rsidR="00314A50" w:rsidRPr="00C3549B">
        <w:rPr>
          <w:rFonts w:asciiTheme="minorHAnsi" w:hAnsiTheme="minorHAnsi" w:cstheme="minorHAnsi"/>
        </w:rPr>
        <w:t xml:space="preserve"> by acting </w:t>
      </w:r>
      <w:r w:rsidR="00B85C6C" w:rsidRPr="00C3549B">
        <w:rPr>
          <w:rFonts w:asciiTheme="minorHAnsi" w:hAnsiTheme="minorHAnsi" w:cstheme="minorHAnsi"/>
        </w:rPr>
        <w:t>as a</w:t>
      </w:r>
      <w:r w:rsidR="00DB4F5F" w:rsidRPr="00C3549B">
        <w:rPr>
          <w:rFonts w:asciiTheme="minorHAnsi" w:hAnsiTheme="minorHAnsi" w:cstheme="minorHAnsi"/>
        </w:rPr>
        <w:t>n agent of</w:t>
      </w:r>
      <w:r w:rsidR="00B85C6C" w:rsidRPr="00C3549B">
        <w:rPr>
          <w:rFonts w:asciiTheme="minorHAnsi" w:hAnsiTheme="minorHAnsi" w:cstheme="minorHAnsi"/>
        </w:rPr>
        <w:t xml:space="preserve"> change</w:t>
      </w:r>
      <w:r w:rsidR="00E828CA">
        <w:rPr>
          <w:rFonts w:asciiTheme="minorHAnsi" w:hAnsiTheme="minorHAnsi" w:cstheme="minorHAnsi"/>
        </w:rPr>
        <w:t>.</w:t>
      </w:r>
      <w:r w:rsidR="00314A50" w:rsidRPr="00C3549B">
        <w:rPr>
          <w:rFonts w:asciiTheme="minorHAnsi" w:hAnsiTheme="minorHAnsi" w:cstheme="minorHAnsi"/>
        </w:rPr>
        <w:t xml:space="preserve"> </w:t>
      </w:r>
    </w:p>
    <w:p w14:paraId="5B01E264" w14:textId="72570140" w:rsidR="005B0110" w:rsidRPr="00C3549B" w:rsidRDefault="005B0110" w:rsidP="002B6C90">
      <w:pPr>
        <w:ind w:left="-360" w:right="-360"/>
        <w:rPr>
          <w:rFonts w:asciiTheme="minorHAnsi" w:hAnsiTheme="minorHAnsi" w:cstheme="minorHAnsi"/>
        </w:rPr>
      </w:pPr>
    </w:p>
    <w:p w14:paraId="56D7E390" w14:textId="4B9BAA60" w:rsidR="007270DA" w:rsidRPr="00C3549B" w:rsidRDefault="00C9047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goes on to say</w:t>
      </w:r>
      <w:r w:rsidR="00934371">
        <w:rPr>
          <w:rFonts w:asciiTheme="minorHAnsi" w:hAnsiTheme="minorHAnsi" w:cstheme="minorHAnsi"/>
        </w:rPr>
        <w:t xml:space="preserve">, </w:t>
      </w:r>
      <w:r w:rsidR="00EC1719">
        <w:rPr>
          <w:rFonts w:asciiTheme="minorHAnsi" w:hAnsiTheme="minorHAnsi" w:cstheme="minorHAnsi"/>
        </w:rPr>
        <w:t>“T</w:t>
      </w:r>
      <w:r w:rsidR="00EC1719" w:rsidRPr="00C3549B">
        <w:rPr>
          <w:rFonts w:asciiTheme="minorHAnsi" w:hAnsiTheme="minorHAnsi" w:cstheme="minorHAnsi"/>
        </w:rPr>
        <w:t xml:space="preserve">he </w:t>
      </w:r>
      <w:r w:rsidR="002171EB" w:rsidRPr="00C3549B">
        <w:rPr>
          <w:rFonts w:asciiTheme="minorHAnsi" w:hAnsiTheme="minorHAnsi" w:cstheme="minorHAnsi"/>
        </w:rPr>
        <w:t>people need something right now, like food and seeds</w:t>
      </w:r>
      <w:r w:rsidR="00934371">
        <w:rPr>
          <w:rFonts w:asciiTheme="minorHAnsi" w:hAnsiTheme="minorHAnsi" w:cstheme="minorHAnsi"/>
        </w:rPr>
        <w:t>,</w:t>
      </w:r>
      <w:r w:rsidR="002171EB" w:rsidRPr="00C3549B">
        <w:rPr>
          <w:rFonts w:asciiTheme="minorHAnsi" w:hAnsiTheme="minorHAnsi" w:cstheme="minorHAnsi"/>
        </w:rPr>
        <w:t xml:space="preserve"> but we also need to get communities to a place where they can become agents of their own self development. We can train them in new agricultural techniques. We can </w:t>
      </w:r>
      <w:r w:rsidR="00AA1BC8" w:rsidRPr="00C3549B">
        <w:rPr>
          <w:rFonts w:asciiTheme="minorHAnsi" w:hAnsiTheme="minorHAnsi" w:cstheme="minorHAnsi"/>
        </w:rPr>
        <w:t xml:space="preserve">also </w:t>
      </w:r>
      <w:r w:rsidR="002171EB" w:rsidRPr="00C3549B">
        <w:rPr>
          <w:rFonts w:asciiTheme="minorHAnsi" w:hAnsiTheme="minorHAnsi" w:cstheme="minorHAnsi"/>
        </w:rPr>
        <w:t>help amplify the voice of women to ensure they get a good return when they bring their produce to market.</w:t>
      </w:r>
      <w:r w:rsidR="00934371">
        <w:rPr>
          <w:rFonts w:asciiTheme="minorHAnsi" w:hAnsiTheme="minorHAnsi" w:cstheme="minorHAnsi"/>
        </w:rPr>
        <w:t xml:space="preserve"> </w:t>
      </w:r>
      <w:r w:rsidR="007270DA" w:rsidRPr="00C3549B">
        <w:rPr>
          <w:rFonts w:asciiTheme="minorHAnsi" w:hAnsiTheme="minorHAnsi" w:cstheme="minorHAnsi"/>
        </w:rPr>
        <w:t>When</w:t>
      </w:r>
      <w:r w:rsidR="00AA1BC8" w:rsidRPr="00C3549B">
        <w:rPr>
          <w:rFonts w:asciiTheme="minorHAnsi" w:hAnsiTheme="minorHAnsi" w:cstheme="minorHAnsi"/>
        </w:rPr>
        <w:t>ever</w:t>
      </w:r>
      <w:r w:rsidR="007270DA" w:rsidRPr="00C3549B">
        <w:rPr>
          <w:rFonts w:asciiTheme="minorHAnsi" w:hAnsiTheme="minorHAnsi" w:cstheme="minorHAnsi"/>
        </w:rPr>
        <w:t xml:space="preserve"> we go to communities, we always ask ourselves, what can we do to add value</w:t>
      </w:r>
      <w:r w:rsidR="004045BE" w:rsidRPr="00C3549B">
        <w:rPr>
          <w:rFonts w:asciiTheme="minorHAnsi" w:hAnsiTheme="minorHAnsi" w:cstheme="minorHAnsi"/>
        </w:rPr>
        <w:t>. We don’t want to just distribute food, but also equip</w:t>
      </w:r>
      <w:r w:rsidR="00B61E4A">
        <w:rPr>
          <w:rFonts w:asciiTheme="minorHAnsi" w:hAnsiTheme="minorHAnsi" w:cstheme="minorHAnsi"/>
        </w:rPr>
        <w:t xml:space="preserve"> them </w:t>
      </w:r>
      <w:r w:rsidR="004045BE" w:rsidRPr="00C3549B">
        <w:rPr>
          <w:rFonts w:asciiTheme="minorHAnsi" w:hAnsiTheme="minorHAnsi" w:cstheme="minorHAnsi"/>
        </w:rPr>
        <w:t>to help with their God-given plans.”</w:t>
      </w:r>
    </w:p>
    <w:p w14:paraId="3BE7829D" w14:textId="3B8A999A" w:rsidR="004045BE" w:rsidRPr="00C3549B" w:rsidRDefault="004045BE" w:rsidP="002B6C90">
      <w:pPr>
        <w:ind w:left="-360" w:right="-360"/>
        <w:rPr>
          <w:rFonts w:asciiTheme="minorHAnsi" w:hAnsiTheme="minorHAnsi" w:cstheme="minorHAnsi"/>
        </w:rPr>
      </w:pPr>
    </w:p>
    <w:p w14:paraId="5E1B3D55" w14:textId="188C3B53" w:rsidR="003A335A" w:rsidRPr="00C3549B" w:rsidRDefault="00C9047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that’s something we in our Church value as well.</w:t>
      </w:r>
      <w:r w:rsidR="00EC1719">
        <w:rPr>
          <w:rFonts w:asciiTheme="minorHAnsi" w:hAnsiTheme="minorHAnsi" w:cstheme="minorHAnsi"/>
        </w:rPr>
        <w:t xml:space="preserve"> </w:t>
      </w:r>
      <w:r w:rsidR="007A271C" w:rsidRPr="007A271C">
        <w:rPr>
          <w:rFonts w:asciiTheme="minorHAnsi" w:hAnsiTheme="minorHAnsi" w:cstheme="minorHAnsi"/>
        </w:rPr>
        <w:t xml:space="preserve">Valéry Nodem, </w:t>
      </w:r>
      <w:r>
        <w:rPr>
          <w:rFonts w:asciiTheme="minorHAnsi" w:hAnsiTheme="minorHAnsi" w:cstheme="minorHAnsi"/>
        </w:rPr>
        <w:t>who works with</w:t>
      </w:r>
      <w:r w:rsidR="00EC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7A271C">
        <w:rPr>
          <w:rFonts w:asciiTheme="minorHAnsi" w:hAnsiTheme="minorHAnsi" w:cstheme="minorHAnsi"/>
        </w:rPr>
        <w:t xml:space="preserve"> </w:t>
      </w:r>
      <w:r w:rsidR="007A271C" w:rsidRPr="007A271C">
        <w:rPr>
          <w:rFonts w:asciiTheme="minorHAnsi" w:hAnsiTheme="minorHAnsi" w:cstheme="minorHAnsi"/>
        </w:rPr>
        <w:t>P</w:t>
      </w:r>
      <w:r w:rsidR="007A271C">
        <w:rPr>
          <w:rFonts w:asciiTheme="minorHAnsi" w:hAnsiTheme="minorHAnsi" w:cstheme="minorHAnsi"/>
        </w:rPr>
        <w:t>resbyterian Hunger Program</w:t>
      </w:r>
      <w:r w:rsidR="00463E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A271C">
        <w:rPr>
          <w:rFonts w:asciiTheme="minorHAnsi" w:hAnsiTheme="minorHAnsi" w:cstheme="minorHAnsi"/>
        </w:rPr>
        <w:t>says</w:t>
      </w:r>
      <w:r w:rsidR="00EC1719">
        <w:rPr>
          <w:rFonts w:asciiTheme="minorHAnsi" w:hAnsiTheme="minorHAnsi" w:cstheme="minorHAnsi"/>
        </w:rPr>
        <w:t xml:space="preserve">, </w:t>
      </w:r>
      <w:r w:rsidR="003A335A" w:rsidRPr="00C3549B">
        <w:rPr>
          <w:rFonts w:asciiTheme="minorHAnsi" w:hAnsiTheme="minorHAnsi" w:cstheme="minorHAnsi"/>
        </w:rPr>
        <w:t>“</w:t>
      </w:r>
      <w:r w:rsidR="00EC1719">
        <w:rPr>
          <w:rFonts w:asciiTheme="minorHAnsi" w:hAnsiTheme="minorHAnsi" w:cstheme="minorHAnsi"/>
        </w:rPr>
        <w:t>W</w:t>
      </w:r>
      <w:r w:rsidR="007270DA" w:rsidRPr="00C3549B">
        <w:rPr>
          <w:rFonts w:asciiTheme="minorHAnsi" w:hAnsiTheme="minorHAnsi" w:cstheme="minorHAnsi"/>
        </w:rPr>
        <w:t xml:space="preserve">orking with CISCOPE has been </w:t>
      </w:r>
      <w:r w:rsidR="002B6C90">
        <w:rPr>
          <w:rFonts w:asciiTheme="minorHAnsi" w:hAnsiTheme="minorHAnsi" w:cstheme="minorHAnsi"/>
        </w:rPr>
        <w:t>inspiring</w:t>
      </w:r>
      <w:r w:rsidR="002B6C90" w:rsidRPr="00C3549B">
        <w:rPr>
          <w:rFonts w:asciiTheme="minorHAnsi" w:hAnsiTheme="minorHAnsi" w:cstheme="minorHAnsi"/>
        </w:rPr>
        <w:t xml:space="preserve"> </w:t>
      </w:r>
      <w:r w:rsidR="007270DA" w:rsidRPr="00C3549B">
        <w:rPr>
          <w:rFonts w:asciiTheme="minorHAnsi" w:hAnsiTheme="minorHAnsi" w:cstheme="minorHAnsi"/>
        </w:rPr>
        <w:t>because the</w:t>
      </w:r>
      <w:r w:rsidR="003A335A" w:rsidRPr="00C3549B">
        <w:rPr>
          <w:rFonts w:asciiTheme="minorHAnsi" w:hAnsiTheme="minorHAnsi" w:cstheme="minorHAnsi"/>
        </w:rPr>
        <w:t>y</w:t>
      </w:r>
      <w:r w:rsidR="007270DA" w:rsidRPr="00C3549B">
        <w:rPr>
          <w:rFonts w:asciiTheme="minorHAnsi" w:hAnsiTheme="minorHAnsi" w:cstheme="minorHAnsi"/>
        </w:rPr>
        <w:t xml:space="preserve"> are addressing the root causes</w:t>
      </w:r>
      <w:r w:rsidR="006E4411">
        <w:rPr>
          <w:rFonts w:asciiTheme="minorHAnsi" w:hAnsiTheme="minorHAnsi" w:cstheme="minorHAnsi"/>
        </w:rPr>
        <w:t xml:space="preserve">. </w:t>
      </w:r>
      <w:r w:rsidR="00EC1719">
        <w:rPr>
          <w:rFonts w:asciiTheme="minorHAnsi" w:hAnsiTheme="minorHAnsi" w:cstheme="minorHAnsi"/>
        </w:rPr>
        <w:t>T</w:t>
      </w:r>
      <w:r w:rsidR="007270DA" w:rsidRPr="00C3549B">
        <w:rPr>
          <w:rFonts w:asciiTheme="minorHAnsi" w:hAnsiTheme="minorHAnsi" w:cstheme="minorHAnsi"/>
        </w:rPr>
        <w:t>hey are looking at short, medium and long-term development</w:t>
      </w:r>
      <w:r w:rsidR="003A335A" w:rsidRPr="00C3549B">
        <w:rPr>
          <w:rFonts w:asciiTheme="minorHAnsi" w:hAnsiTheme="minorHAnsi" w:cstheme="minorHAnsi"/>
        </w:rPr>
        <w:t xml:space="preserve">, </w:t>
      </w:r>
      <w:r w:rsidR="00F316D9" w:rsidRPr="00C3549B">
        <w:rPr>
          <w:rFonts w:asciiTheme="minorHAnsi" w:hAnsiTheme="minorHAnsi" w:cstheme="minorHAnsi"/>
        </w:rPr>
        <w:t xml:space="preserve">working </w:t>
      </w:r>
      <w:r w:rsidR="003A335A" w:rsidRPr="00C3549B">
        <w:rPr>
          <w:rFonts w:asciiTheme="minorHAnsi" w:hAnsiTheme="minorHAnsi" w:cstheme="minorHAnsi"/>
        </w:rPr>
        <w:t xml:space="preserve">toward </w:t>
      </w:r>
      <w:r w:rsidR="00F316D9" w:rsidRPr="00C3549B">
        <w:rPr>
          <w:rFonts w:asciiTheme="minorHAnsi" w:hAnsiTheme="minorHAnsi" w:cstheme="minorHAnsi"/>
        </w:rPr>
        <w:t xml:space="preserve">the Matthew 25 goal of </w:t>
      </w:r>
      <w:hyperlink r:id="rId7" w:history="1">
        <w:r w:rsidR="003A335A" w:rsidRPr="006E4411">
          <w:rPr>
            <w:rStyle w:val="Hyperlink"/>
            <w:rFonts w:asciiTheme="minorHAnsi" w:hAnsiTheme="minorHAnsi" w:cstheme="minorHAnsi"/>
            <w:color w:val="auto"/>
            <w:u w:val="none"/>
          </w:rPr>
          <w:t>eradicating systemic poverty</w:t>
        </w:r>
      </w:hyperlink>
      <w:r w:rsidR="00E828CA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13727C">
        <w:rPr>
          <w:rStyle w:val="Hyperlink"/>
          <w:rFonts w:asciiTheme="minorHAnsi" w:hAnsiTheme="minorHAnsi" w:cstheme="minorHAnsi"/>
          <w:color w:val="auto"/>
          <w:u w:val="none"/>
        </w:rPr>
        <w:t>”</w:t>
      </w:r>
    </w:p>
    <w:p w14:paraId="6C7E37F7" w14:textId="4135EB87" w:rsidR="00F316D9" w:rsidRPr="00C3549B" w:rsidRDefault="00F316D9" w:rsidP="002B6C90">
      <w:pPr>
        <w:ind w:left="-360" w:right="-360"/>
        <w:rPr>
          <w:rFonts w:asciiTheme="minorHAnsi" w:hAnsiTheme="minorHAnsi" w:cstheme="minorHAnsi"/>
        </w:rPr>
      </w:pPr>
    </w:p>
    <w:p w14:paraId="00994FDB" w14:textId="49DA40E0" w:rsidR="00E255D0" w:rsidRDefault="0093437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Peter says, </w:t>
      </w:r>
      <w:r w:rsidR="00E255D0" w:rsidRPr="00C3549B">
        <w:rPr>
          <w:rFonts w:asciiTheme="minorHAnsi" w:hAnsiTheme="minorHAnsi" w:cstheme="minorHAnsi"/>
        </w:rPr>
        <w:t xml:space="preserve">“I </w:t>
      </w:r>
      <w:r w:rsidR="007270DA" w:rsidRPr="00C3549B">
        <w:rPr>
          <w:rFonts w:asciiTheme="minorHAnsi" w:hAnsiTheme="minorHAnsi" w:cstheme="minorHAnsi"/>
        </w:rPr>
        <w:t xml:space="preserve">thank </w:t>
      </w:r>
      <w:r w:rsidR="00E255D0" w:rsidRPr="00C3549B">
        <w:rPr>
          <w:rFonts w:asciiTheme="minorHAnsi" w:hAnsiTheme="minorHAnsi" w:cstheme="minorHAnsi"/>
        </w:rPr>
        <w:t>the Presbyterian Church</w:t>
      </w:r>
      <w:r w:rsidR="007270DA" w:rsidRPr="00C3549B">
        <w:rPr>
          <w:rFonts w:asciiTheme="minorHAnsi" w:hAnsiTheme="minorHAnsi" w:cstheme="minorHAnsi"/>
        </w:rPr>
        <w:t xml:space="preserve"> from the bottom of my heart</w:t>
      </w:r>
      <w:r w:rsidR="00E255D0" w:rsidRPr="00C3549B">
        <w:rPr>
          <w:rFonts w:asciiTheme="minorHAnsi" w:hAnsiTheme="minorHAnsi" w:cstheme="minorHAnsi"/>
        </w:rPr>
        <w:t xml:space="preserve"> on behalf of</w:t>
      </w:r>
      <w:r w:rsidR="007270DA" w:rsidRPr="00C3549B">
        <w:rPr>
          <w:rFonts w:asciiTheme="minorHAnsi" w:hAnsiTheme="minorHAnsi" w:cstheme="minorHAnsi"/>
        </w:rPr>
        <w:t xml:space="preserve"> the people in the communities where we help</w:t>
      </w:r>
      <w:r w:rsidR="006E4411">
        <w:rPr>
          <w:rFonts w:asciiTheme="minorHAnsi" w:hAnsiTheme="minorHAnsi" w:cstheme="minorHAnsi"/>
        </w:rPr>
        <w:t xml:space="preserve"> </w:t>
      </w:r>
      <w:r w:rsidR="00E255D0" w:rsidRPr="00C3549B">
        <w:rPr>
          <w:rFonts w:asciiTheme="minorHAnsi" w:hAnsiTheme="minorHAnsi" w:cstheme="minorHAnsi"/>
        </w:rPr>
        <w:t>b</w:t>
      </w:r>
      <w:r w:rsidR="007270DA" w:rsidRPr="00C3549B">
        <w:rPr>
          <w:rFonts w:asciiTheme="minorHAnsi" w:hAnsiTheme="minorHAnsi" w:cstheme="minorHAnsi"/>
        </w:rPr>
        <w:t xml:space="preserve">ecause it is not easy for anybody to give a dollar to somebody that </w:t>
      </w:r>
      <w:r w:rsidR="00E255D0" w:rsidRPr="00C3549B">
        <w:rPr>
          <w:rFonts w:asciiTheme="minorHAnsi" w:hAnsiTheme="minorHAnsi" w:cstheme="minorHAnsi"/>
        </w:rPr>
        <w:t>they</w:t>
      </w:r>
      <w:r w:rsidR="007270DA" w:rsidRPr="00C3549B">
        <w:rPr>
          <w:rFonts w:asciiTheme="minorHAnsi" w:hAnsiTheme="minorHAnsi" w:cstheme="minorHAnsi"/>
        </w:rPr>
        <w:t xml:space="preserve"> ha</w:t>
      </w:r>
      <w:r w:rsidR="00E255D0" w:rsidRPr="00C3549B">
        <w:rPr>
          <w:rFonts w:asciiTheme="minorHAnsi" w:hAnsiTheme="minorHAnsi" w:cstheme="minorHAnsi"/>
        </w:rPr>
        <w:t>ve</w:t>
      </w:r>
      <w:r w:rsidR="007270DA" w:rsidRPr="00C3549B">
        <w:rPr>
          <w:rFonts w:asciiTheme="minorHAnsi" w:hAnsiTheme="minorHAnsi" w:cstheme="minorHAnsi"/>
        </w:rPr>
        <w:t xml:space="preserve"> no relationship with. It </w:t>
      </w:r>
      <w:r w:rsidR="00E255D0" w:rsidRPr="00C3549B">
        <w:rPr>
          <w:rFonts w:asciiTheme="minorHAnsi" w:hAnsiTheme="minorHAnsi" w:cstheme="minorHAnsi"/>
        </w:rPr>
        <w:t>speaks volumes</w:t>
      </w:r>
      <w:r w:rsidR="007270DA" w:rsidRPr="00C3549B">
        <w:rPr>
          <w:rFonts w:asciiTheme="minorHAnsi" w:hAnsiTheme="minorHAnsi" w:cstheme="minorHAnsi"/>
        </w:rPr>
        <w:t xml:space="preserve"> about our humanity as a people</w:t>
      </w:r>
      <w:r w:rsidR="00E255D0" w:rsidRPr="00C3549B">
        <w:rPr>
          <w:rFonts w:asciiTheme="minorHAnsi" w:hAnsiTheme="minorHAnsi" w:cstheme="minorHAnsi"/>
        </w:rPr>
        <w:t>.”</w:t>
      </w:r>
    </w:p>
    <w:p w14:paraId="61DBE12B" w14:textId="6ABD0000" w:rsidR="00C90475" w:rsidRDefault="00C90475" w:rsidP="002B6C90">
      <w:pPr>
        <w:ind w:left="-360" w:right="-360"/>
        <w:rPr>
          <w:rFonts w:asciiTheme="minorHAnsi" w:hAnsiTheme="minorHAnsi" w:cstheme="minorHAnsi"/>
        </w:rPr>
      </w:pPr>
    </w:p>
    <w:p w14:paraId="0EF3EBB7" w14:textId="40ABD5C9" w:rsidR="00F1102A" w:rsidRDefault="00FB08F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I would thank Peter, and Valery, and the Swade family, and all of you as well.</w:t>
      </w:r>
      <w:r w:rsidR="00EC1719">
        <w:rPr>
          <w:rFonts w:asciiTheme="minorHAnsi" w:hAnsiTheme="minorHAnsi" w:cstheme="minorHAnsi"/>
        </w:rPr>
        <w:t xml:space="preserve"> </w:t>
      </w:r>
    </w:p>
    <w:p w14:paraId="464D65AD" w14:textId="77777777" w:rsidR="00FB08F1" w:rsidRDefault="00FB08F1" w:rsidP="002B6C90">
      <w:pPr>
        <w:ind w:left="-360" w:right="-360"/>
        <w:rPr>
          <w:rFonts w:asciiTheme="minorHAnsi" w:hAnsiTheme="minorHAnsi" w:cstheme="minorHAnsi"/>
        </w:rPr>
      </w:pPr>
    </w:p>
    <w:p w14:paraId="7395B25C" w14:textId="0CC8DE66" w:rsidR="00911E66" w:rsidRDefault="00911E66" w:rsidP="002B6C90">
      <w:pPr>
        <w:ind w:left="-360" w:right="-360"/>
        <w:rPr>
          <w:rFonts w:asciiTheme="minorHAnsi" w:hAnsiTheme="minorHAnsi" w:cstheme="minorHAnsi"/>
        </w:rPr>
      </w:pPr>
      <w:r w:rsidRPr="00911E66">
        <w:rPr>
          <w:rFonts w:asciiTheme="minorHAnsi" w:hAnsiTheme="minorHAnsi" w:cstheme="minorHAnsi"/>
        </w:rPr>
        <w:t xml:space="preserve">One Great Hour of Sharing </w:t>
      </w:r>
      <w:r w:rsidR="00FB08F1">
        <w:rPr>
          <w:rFonts w:asciiTheme="minorHAnsi" w:hAnsiTheme="minorHAnsi" w:cstheme="minorHAnsi"/>
        </w:rPr>
        <w:t xml:space="preserve">connects us all and </w:t>
      </w:r>
      <w:r w:rsidRPr="00911E66">
        <w:rPr>
          <w:rFonts w:asciiTheme="minorHAnsi" w:hAnsiTheme="minorHAnsi" w:cstheme="minorHAnsi"/>
        </w:rPr>
        <w:t xml:space="preserve">is the single, </w:t>
      </w:r>
      <w:r w:rsidR="00FB08F1">
        <w:rPr>
          <w:rFonts w:asciiTheme="minorHAnsi" w:hAnsiTheme="minorHAnsi" w:cstheme="minorHAnsi"/>
          <w:i/>
          <w:iCs/>
        </w:rPr>
        <w:t>LARGEST</w:t>
      </w:r>
      <w:r w:rsidR="00FB08F1" w:rsidRPr="00911E66">
        <w:rPr>
          <w:rFonts w:asciiTheme="minorHAnsi" w:hAnsiTheme="minorHAnsi" w:cstheme="minorHAnsi"/>
        </w:rPr>
        <w:t xml:space="preserve"> </w:t>
      </w:r>
      <w:r w:rsidRPr="00911E66">
        <w:rPr>
          <w:rFonts w:asciiTheme="minorHAnsi" w:hAnsiTheme="minorHAnsi" w:cstheme="minorHAnsi"/>
        </w:rPr>
        <w:t xml:space="preserve">way that Presbyterians </w:t>
      </w:r>
      <w:r w:rsidR="00A7635E">
        <w:rPr>
          <w:rFonts w:asciiTheme="minorHAnsi" w:hAnsiTheme="minorHAnsi" w:cstheme="minorHAnsi"/>
        </w:rPr>
        <w:t>co</w:t>
      </w:r>
      <w:r w:rsidR="00E828CA">
        <w:rPr>
          <w:rFonts w:asciiTheme="minorHAnsi" w:hAnsiTheme="minorHAnsi" w:cstheme="minorHAnsi"/>
        </w:rPr>
        <w:t>me together</w:t>
      </w:r>
      <w:r w:rsidR="00A7635E">
        <w:rPr>
          <w:rFonts w:asciiTheme="minorHAnsi" w:hAnsiTheme="minorHAnsi" w:cstheme="minorHAnsi"/>
        </w:rPr>
        <w:t xml:space="preserve"> </w:t>
      </w:r>
      <w:r w:rsidRPr="00911E66">
        <w:rPr>
          <w:rFonts w:asciiTheme="minorHAnsi" w:hAnsiTheme="minorHAnsi" w:cstheme="minorHAnsi"/>
        </w:rPr>
        <w:t>to work for a better world</w:t>
      </w:r>
      <w:r w:rsidR="00EC1719">
        <w:rPr>
          <w:rFonts w:asciiTheme="minorHAnsi" w:hAnsiTheme="minorHAnsi" w:cstheme="minorHAnsi"/>
        </w:rPr>
        <w:t>,</w:t>
      </w:r>
      <w:r w:rsidR="00FB08F1">
        <w:rPr>
          <w:rFonts w:asciiTheme="minorHAnsi" w:hAnsiTheme="minorHAnsi" w:cstheme="minorHAnsi"/>
        </w:rPr>
        <w:t xml:space="preserve"> </w:t>
      </w:r>
      <w:r w:rsidRPr="00911E66">
        <w:rPr>
          <w:rFonts w:asciiTheme="minorHAnsi" w:hAnsiTheme="minorHAnsi" w:cstheme="minorHAnsi"/>
        </w:rPr>
        <w:t xml:space="preserve">advancing the causes of justice, </w:t>
      </w:r>
      <w:proofErr w:type="gramStart"/>
      <w:r w:rsidRPr="00911E66">
        <w:rPr>
          <w:rFonts w:asciiTheme="minorHAnsi" w:hAnsiTheme="minorHAnsi" w:cstheme="minorHAnsi"/>
        </w:rPr>
        <w:t>resilience</w:t>
      </w:r>
      <w:proofErr w:type="gramEnd"/>
      <w:r w:rsidRPr="00911E66">
        <w:rPr>
          <w:rFonts w:asciiTheme="minorHAnsi" w:hAnsiTheme="minorHAnsi" w:cstheme="minorHAnsi"/>
        </w:rPr>
        <w:t xml:space="preserve"> and sustainability. </w:t>
      </w:r>
      <w:r w:rsidR="00F1102A" w:rsidRPr="00F1102A">
        <w:rPr>
          <w:rFonts w:asciiTheme="minorHAnsi" w:hAnsiTheme="minorHAnsi" w:cstheme="minorHAnsi"/>
        </w:rPr>
        <w:t>During Lent, we celebrate that God connects with us through Jesus’ resurrection and connects us with</w:t>
      </w:r>
      <w:r>
        <w:rPr>
          <w:rFonts w:asciiTheme="minorHAnsi" w:hAnsiTheme="minorHAnsi" w:cstheme="minorHAnsi"/>
        </w:rPr>
        <w:t xml:space="preserve"> </w:t>
      </w:r>
      <w:r w:rsidRPr="00911E66">
        <w:rPr>
          <w:rFonts w:asciiTheme="minorHAnsi" w:hAnsiTheme="minorHAnsi" w:cstheme="minorHAnsi"/>
        </w:rPr>
        <w:t>those “who have the least” — that’s how Matthew 25 puts it — and that’s what One Great Hour of Sharing is all about.</w:t>
      </w:r>
    </w:p>
    <w:p w14:paraId="01778990" w14:textId="77777777" w:rsidR="00911E66" w:rsidRDefault="00911E66" w:rsidP="002B6C90">
      <w:pPr>
        <w:ind w:left="-360" w:right="-360"/>
        <w:rPr>
          <w:rFonts w:asciiTheme="minorHAnsi" w:hAnsiTheme="minorHAnsi" w:cstheme="minorHAnsi"/>
        </w:rPr>
      </w:pPr>
    </w:p>
    <w:p w14:paraId="156B0947" w14:textId="5AA0BE60" w:rsidR="00F1102A" w:rsidRDefault="00911E66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your generosit</w:t>
      </w:r>
      <w:r w:rsidR="006224E4">
        <w:rPr>
          <w:rFonts w:asciiTheme="minorHAnsi" w:hAnsiTheme="minorHAnsi" w:cstheme="minorHAnsi"/>
        </w:rPr>
        <w:t>y! F</w:t>
      </w:r>
      <w:r>
        <w:rPr>
          <w:rFonts w:asciiTheme="minorHAnsi" w:hAnsiTheme="minorHAnsi" w:cstheme="minorHAnsi"/>
        </w:rPr>
        <w:t>or as we always say</w:t>
      </w:r>
      <w:r w:rsidR="00463E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463E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when we all do a little, it adds up to a lot.</w:t>
      </w:r>
      <w:r w:rsidR="00EC1719">
        <w:rPr>
          <w:rFonts w:asciiTheme="minorHAnsi" w:hAnsiTheme="minorHAnsi" w:cstheme="minorHAnsi"/>
        </w:rPr>
        <w:t xml:space="preserve"> </w:t>
      </w:r>
      <w:r w:rsidR="00F1102A" w:rsidRPr="00F1102A">
        <w:rPr>
          <w:rFonts w:asciiTheme="minorHAnsi" w:hAnsiTheme="minorHAnsi" w:cstheme="minorHAnsi"/>
        </w:rPr>
        <w:t xml:space="preserve"> </w:t>
      </w:r>
    </w:p>
    <w:p w14:paraId="63B44C27" w14:textId="77777777" w:rsidR="002B6C90" w:rsidRPr="00C3549B" w:rsidRDefault="002B6C90" w:rsidP="002B6C90">
      <w:pPr>
        <w:ind w:left="-360" w:right="-360"/>
        <w:rPr>
          <w:rFonts w:asciiTheme="minorHAnsi" w:hAnsiTheme="minorHAnsi" w:cstheme="minorHAnsi"/>
        </w:rPr>
      </w:pPr>
    </w:p>
    <w:p w14:paraId="527DE02B" w14:textId="77777777" w:rsidR="00E255D0" w:rsidRPr="00C3549B" w:rsidRDefault="00E255D0" w:rsidP="002B6C90">
      <w:pPr>
        <w:ind w:left="-360" w:right="-360"/>
        <w:rPr>
          <w:rFonts w:asciiTheme="minorHAnsi" w:hAnsiTheme="minorHAnsi" w:cstheme="minorHAnsi"/>
        </w:rPr>
      </w:pPr>
    </w:p>
    <w:p w14:paraId="39F2910E" w14:textId="77777777" w:rsidR="00EC1719" w:rsidRPr="00964A06" w:rsidRDefault="009A1F5F" w:rsidP="002B6C90">
      <w:pPr>
        <w:ind w:left="-360" w:right="-360"/>
        <w:rPr>
          <w:rFonts w:asciiTheme="minorHAnsi" w:hAnsiTheme="minorHAnsi" w:cstheme="minorHAnsi"/>
          <w:b/>
          <w:bCs/>
          <w:i/>
          <w:iCs/>
          <w:color w:val="4298B5"/>
        </w:rPr>
      </w:pPr>
      <w:r w:rsidRPr="00964A06">
        <w:rPr>
          <w:rFonts w:asciiTheme="minorHAnsi" w:hAnsiTheme="minorHAnsi" w:cstheme="minorHAnsi"/>
          <w:b/>
          <w:bCs/>
          <w:i/>
          <w:iCs/>
          <w:color w:val="4298B5"/>
        </w:rPr>
        <w:t>Let us pray~</w:t>
      </w:r>
      <w:r w:rsidR="00FB08F1" w:rsidRPr="00964A06">
        <w:rPr>
          <w:rFonts w:asciiTheme="minorHAnsi" w:hAnsiTheme="minorHAnsi" w:cstheme="minorHAnsi"/>
          <w:b/>
          <w:bCs/>
          <w:i/>
          <w:iCs/>
          <w:color w:val="4298B5"/>
        </w:rPr>
        <w:t xml:space="preserve"> </w:t>
      </w:r>
    </w:p>
    <w:p w14:paraId="2CAE3795" w14:textId="124BB0E6" w:rsidR="00C3549B" w:rsidRPr="00EC1719" w:rsidRDefault="00FB08F1" w:rsidP="002B6C90">
      <w:pPr>
        <w:ind w:left="-360" w:right="-360"/>
        <w:rPr>
          <w:rFonts w:asciiTheme="minorHAnsi" w:hAnsiTheme="minorHAnsi" w:cstheme="minorHAnsi"/>
          <w:i/>
          <w:iCs/>
        </w:rPr>
      </w:pPr>
      <w:r w:rsidRPr="00EC1719">
        <w:rPr>
          <w:rFonts w:asciiTheme="minorHAnsi" w:hAnsiTheme="minorHAnsi" w:cstheme="minorHAnsi"/>
          <w:i/>
          <w:iCs/>
        </w:rPr>
        <w:t>Thank you, God, for each relationship you call us into.</w:t>
      </w:r>
      <w:r w:rsidR="00EC1719">
        <w:rPr>
          <w:rFonts w:asciiTheme="minorHAnsi" w:hAnsiTheme="minorHAnsi" w:cstheme="minorHAnsi"/>
          <w:i/>
          <w:iCs/>
        </w:rPr>
        <w:t xml:space="preserve"> </w:t>
      </w:r>
      <w:r w:rsidRPr="00EC1719">
        <w:rPr>
          <w:rFonts w:asciiTheme="minorHAnsi" w:hAnsiTheme="minorHAnsi" w:cstheme="minorHAnsi"/>
          <w:i/>
          <w:iCs/>
        </w:rPr>
        <w:t>Thank you for neighbors, each with needs and gifts to share.</w:t>
      </w:r>
      <w:r w:rsidR="00EC1719">
        <w:rPr>
          <w:rFonts w:asciiTheme="minorHAnsi" w:hAnsiTheme="minorHAnsi" w:cstheme="minorHAnsi"/>
          <w:i/>
          <w:iCs/>
        </w:rPr>
        <w:t xml:space="preserve"> </w:t>
      </w:r>
      <w:r w:rsidRPr="00EC1719">
        <w:rPr>
          <w:rFonts w:asciiTheme="minorHAnsi" w:hAnsiTheme="minorHAnsi" w:cstheme="minorHAnsi"/>
          <w:i/>
          <w:iCs/>
        </w:rPr>
        <w:t xml:space="preserve">Thank you for this church, the whole Church, together, and for Jesus Christ, </w:t>
      </w:r>
      <w:r w:rsidR="002B2B5D" w:rsidRPr="00E8511F">
        <w:rPr>
          <w:rFonts w:asciiTheme="minorHAnsi" w:hAnsiTheme="minorHAnsi" w:cstheme="minorHAnsi"/>
          <w:b/>
          <w:bCs/>
          <w:i/>
          <w:iCs/>
        </w:rPr>
        <w:t>Amen</w:t>
      </w:r>
      <w:r w:rsidR="002B2B5D" w:rsidRPr="00EC1719">
        <w:rPr>
          <w:rFonts w:asciiTheme="minorHAnsi" w:hAnsiTheme="minorHAnsi" w:cstheme="minorHAnsi"/>
          <w:i/>
          <w:iCs/>
        </w:rPr>
        <w:t>.</w:t>
      </w:r>
    </w:p>
    <w:sectPr w:rsidR="00C3549B" w:rsidRPr="00EC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67B"/>
    <w:multiLevelType w:val="hybridMultilevel"/>
    <w:tmpl w:val="F920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25"/>
    <w:rsid w:val="00045C66"/>
    <w:rsid w:val="00051070"/>
    <w:rsid w:val="0007398A"/>
    <w:rsid w:val="00095488"/>
    <w:rsid w:val="000C19C3"/>
    <w:rsid w:val="0013727C"/>
    <w:rsid w:val="001859AF"/>
    <w:rsid w:val="001A37D3"/>
    <w:rsid w:val="001B6353"/>
    <w:rsid w:val="001B69D6"/>
    <w:rsid w:val="001E4B01"/>
    <w:rsid w:val="001F1335"/>
    <w:rsid w:val="001F2621"/>
    <w:rsid w:val="002138A1"/>
    <w:rsid w:val="002171EB"/>
    <w:rsid w:val="002202D4"/>
    <w:rsid w:val="002313E0"/>
    <w:rsid w:val="00235A8B"/>
    <w:rsid w:val="0026740B"/>
    <w:rsid w:val="002803EF"/>
    <w:rsid w:val="00285216"/>
    <w:rsid w:val="002923DC"/>
    <w:rsid w:val="002B2B5D"/>
    <w:rsid w:val="002B6C90"/>
    <w:rsid w:val="002C4360"/>
    <w:rsid w:val="002D4CC6"/>
    <w:rsid w:val="00314A50"/>
    <w:rsid w:val="003352A8"/>
    <w:rsid w:val="003411EB"/>
    <w:rsid w:val="00352AE0"/>
    <w:rsid w:val="003A1FAF"/>
    <w:rsid w:val="003A335A"/>
    <w:rsid w:val="003B6197"/>
    <w:rsid w:val="0040178B"/>
    <w:rsid w:val="004045BE"/>
    <w:rsid w:val="00415D07"/>
    <w:rsid w:val="00422175"/>
    <w:rsid w:val="00450515"/>
    <w:rsid w:val="00463E26"/>
    <w:rsid w:val="00472A37"/>
    <w:rsid w:val="004F45F0"/>
    <w:rsid w:val="0051595D"/>
    <w:rsid w:val="00593D8E"/>
    <w:rsid w:val="005A22F9"/>
    <w:rsid w:val="005B0110"/>
    <w:rsid w:val="006224E4"/>
    <w:rsid w:val="006346A9"/>
    <w:rsid w:val="00643C45"/>
    <w:rsid w:val="006526A1"/>
    <w:rsid w:val="006858FA"/>
    <w:rsid w:val="006E4411"/>
    <w:rsid w:val="006E5EB0"/>
    <w:rsid w:val="007038B5"/>
    <w:rsid w:val="00710C31"/>
    <w:rsid w:val="00722CDF"/>
    <w:rsid w:val="007270DA"/>
    <w:rsid w:val="00733FC7"/>
    <w:rsid w:val="007A1B8F"/>
    <w:rsid w:val="007A271C"/>
    <w:rsid w:val="007C142B"/>
    <w:rsid w:val="007C7721"/>
    <w:rsid w:val="00811C9A"/>
    <w:rsid w:val="00817074"/>
    <w:rsid w:val="00822D2D"/>
    <w:rsid w:val="00840FEC"/>
    <w:rsid w:val="00872F34"/>
    <w:rsid w:val="008B0120"/>
    <w:rsid w:val="008C1005"/>
    <w:rsid w:val="008C683B"/>
    <w:rsid w:val="008E7C32"/>
    <w:rsid w:val="00911E66"/>
    <w:rsid w:val="00934371"/>
    <w:rsid w:val="00962A7C"/>
    <w:rsid w:val="0096420C"/>
    <w:rsid w:val="00964A06"/>
    <w:rsid w:val="009A1F5F"/>
    <w:rsid w:val="009A4490"/>
    <w:rsid w:val="009D2DBA"/>
    <w:rsid w:val="00A14B8B"/>
    <w:rsid w:val="00A4689C"/>
    <w:rsid w:val="00A76319"/>
    <w:rsid w:val="00A7635E"/>
    <w:rsid w:val="00AA1BC8"/>
    <w:rsid w:val="00AE35C0"/>
    <w:rsid w:val="00AF43C2"/>
    <w:rsid w:val="00B04C25"/>
    <w:rsid w:val="00B328F1"/>
    <w:rsid w:val="00B33AD5"/>
    <w:rsid w:val="00B354FD"/>
    <w:rsid w:val="00B61E4A"/>
    <w:rsid w:val="00B85C6C"/>
    <w:rsid w:val="00BD099D"/>
    <w:rsid w:val="00C001C8"/>
    <w:rsid w:val="00C3549B"/>
    <w:rsid w:val="00C47552"/>
    <w:rsid w:val="00C82745"/>
    <w:rsid w:val="00C90475"/>
    <w:rsid w:val="00D25A96"/>
    <w:rsid w:val="00D371D9"/>
    <w:rsid w:val="00D72C52"/>
    <w:rsid w:val="00D76CE9"/>
    <w:rsid w:val="00D85043"/>
    <w:rsid w:val="00DA28D9"/>
    <w:rsid w:val="00DB4F5F"/>
    <w:rsid w:val="00DC13A0"/>
    <w:rsid w:val="00DF2B8C"/>
    <w:rsid w:val="00E20947"/>
    <w:rsid w:val="00E255D0"/>
    <w:rsid w:val="00E828CA"/>
    <w:rsid w:val="00E8511F"/>
    <w:rsid w:val="00EC1719"/>
    <w:rsid w:val="00EC4B94"/>
    <w:rsid w:val="00EE52CF"/>
    <w:rsid w:val="00F0561A"/>
    <w:rsid w:val="00F1102A"/>
    <w:rsid w:val="00F2588C"/>
    <w:rsid w:val="00F316D9"/>
    <w:rsid w:val="00F42FEB"/>
    <w:rsid w:val="00F74DA9"/>
    <w:rsid w:val="00F77AA1"/>
    <w:rsid w:val="00FB08F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F07F"/>
  <w15:chartTrackingRefBased/>
  <w15:docId w15:val="{DF33F8C2-CD28-4B3E-B4E0-8448212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C2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1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5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1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3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pover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8A33-B6B3-4F01-AC0D-1ED33AA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5</cp:revision>
  <cp:lastPrinted>2021-10-06T15:01:00Z</cp:lastPrinted>
  <dcterms:created xsi:type="dcterms:W3CDTF">2021-09-15T17:09:00Z</dcterms:created>
  <dcterms:modified xsi:type="dcterms:W3CDTF">2021-10-25T13:33:00Z</dcterms:modified>
</cp:coreProperties>
</file>