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DB72" w14:textId="315107A2" w:rsidR="00D82AAE" w:rsidRDefault="00D82AAE">
      <w:pPr>
        <w:rPr>
          <w:rFonts w:cstheme="minorHAnsi"/>
          <w:b/>
          <w:bCs/>
          <w:sz w:val="32"/>
          <w:szCs w:val="32"/>
        </w:rPr>
      </w:pPr>
      <w:bookmarkStart w:id="0" w:name="_Hlk50033752"/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0C9EAE52" wp14:editId="4BF82AE5">
            <wp:extent cx="2698750" cy="63922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91" cy="6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36A1" w14:textId="77777777" w:rsidR="00D82AAE" w:rsidRDefault="00D82AAE">
      <w:pPr>
        <w:rPr>
          <w:rFonts w:eastAsia="Malgun Gothic" w:cstheme="minorHAnsi"/>
          <w:b/>
          <w:bCs/>
          <w:sz w:val="32"/>
          <w:szCs w:val="32"/>
        </w:rPr>
      </w:pPr>
    </w:p>
    <w:p w14:paraId="38B0D389" w14:textId="2EC594BF" w:rsidR="00BB7D3D" w:rsidRPr="00D82AAE" w:rsidRDefault="00D82AAE">
      <w:pPr>
        <w:rPr>
          <w:rFonts w:cstheme="minorHAnsi"/>
          <w:b/>
          <w:bCs/>
          <w:color w:val="4FB2CE"/>
          <w:sz w:val="28"/>
          <w:szCs w:val="28"/>
        </w:rPr>
      </w:pPr>
      <w:r w:rsidRPr="00D82AAE">
        <w:rPr>
          <w:rFonts w:cstheme="minorHAnsi"/>
          <w:b/>
          <w:bCs/>
          <w:color w:val="4FB2CE"/>
          <w:sz w:val="28"/>
          <w:szCs w:val="28"/>
        </w:rPr>
        <w:t>물이</w:t>
      </w:r>
      <w:r w:rsidRPr="00D82AAE">
        <w:rPr>
          <w:rFonts w:cstheme="minorHAnsi"/>
          <w:b/>
          <w:bCs/>
          <w:color w:val="4FB2CE"/>
          <w:sz w:val="28"/>
          <w:szCs w:val="28"/>
        </w:rPr>
        <w:t xml:space="preserve"> </w:t>
      </w:r>
      <w:r w:rsidRPr="00D82AAE">
        <w:rPr>
          <w:rFonts w:cstheme="minorHAnsi"/>
          <w:b/>
          <w:bCs/>
          <w:color w:val="4FB2CE"/>
          <w:sz w:val="28"/>
          <w:szCs w:val="28"/>
        </w:rPr>
        <w:t>곧</w:t>
      </w:r>
      <w:r w:rsidRPr="00D82AAE">
        <w:rPr>
          <w:rFonts w:cstheme="minorHAnsi"/>
          <w:b/>
          <w:bCs/>
          <w:color w:val="4FB2CE"/>
          <w:sz w:val="28"/>
          <w:szCs w:val="28"/>
        </w:rPr>
        <w:t xml:space="preserve"> </w:t>
      </w:r>
      <w:r w:rsidRPr="00D82AAE">
        <w:rPr>
          <w:rFonts w:cstheme="minorHAnsi"/>
          <w:b/>
          <w:bCs/>
          <w:color w:val="4FB2CE"/>
          <w:sz w:val="28"/>
          <w:szCs w:val="28"/>
        </w:rPr>
        <w:t>생명이기에</w:t>
      </w:r>
    </w:p>
    <w:p w14:paraId="7C6DF8F3" w14:textId="2763BF5B" w:rsidR="002E01CF" w:rsidRPr="009F1C41" w:rsidRDefault="00D82AAE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>요즘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마누엘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나자리오는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그물을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던지지만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많이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잡지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못합니다</w:t>
      </w:r>
      <w:r w:rsidRPr="009F1C41">
        <w:rPr>
          <w:rFonts w:cstheme="minorHAnsi"/>
          <w:sz w:val="24"/>
          <w:szCs w:val="24"/>
        </w:rPr>
        <w:t>.</w:t>
      </w:r>
    </w:p>
    <w:p w14:paraId="656D3D54" w14:textId="2F9B1662" w:rsidR="00020C10" w:rsidRPr="009F1C41" w:rsidRDefault="00D82AAE" w:rsidP="00F5069A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>파라과이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아르헨티나와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국경을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맞대고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있는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볼리비아의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한적한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시골에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사는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마누엘과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원주민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공동체는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오랜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생계수단이었던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어업이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심각한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위협에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처해있다는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것을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깨닫고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있습니다</w:t>
      </w:r>
      <w:r w:rsidRPr="009F1C41">
        <w:rPr>
          <w:rFonts w:cstheme="minorHAnsi"/>
          <w:sz w:val="24"/>
          <w:szCs w:val="24"/>
        </w:rPr>
        <w:t xml:space="preserve">. </w:t>
      </w:r>
    </w:p>
    <w:p w14:paraId="0DDA89B5" w14:textId="5365B802" w:rsidR="00F87F54" w:rsidRPr="009F1C41" w:rsidRDefault="00D82AAE">
      <w:pPr>
        <w:rPr>
          <w:rFonts w:cstheme="minorHAnsi"/>
          <w:sz w:val="24"/>
          <w:szCs w:val="24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카피렌디타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 xml:space="preserve"> (</w:t>
      </w:r>
      <w:r w:rsidRPr="00D82AAE">
        <w:rPr>
          <w:rFonts w:cstheme="minorHAnsi"/>
          <w:color w:val="4FB2CE"/>
          <w:sz w:val="24"/>
          <w:szCs w:val="24"/>
          <w:shd w:val="clear" w:color="auto" w:fill="FFFFFF"/>
        </w:rPr>
        <w:t>Capirendita</w:t>
      </w:r>
      <w:r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) </w:t>
      </w:r>
      <w:r w:rsidRPr="009F1C41">
        <w:rPr>
          <w:rFonts w:cstheme="minorHAnsi"/>
          <w:color w:val="1A1A1A"/>
          <w:sz w:val="24"/>
          <w:szCs w:val="24"/>
          <w:shd w:val="clear" w:color="auto" w:fill="FFFFFF"/>
        </w:rPr>
        <w:t>공동체는</w:t>
      </w:r>
      <w:r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9F1C41">
        <w:rPr>
          <w:rFonts w:cstheme="minorHAnsi"/>
          <w:sz w:val="24"/>
          <w:szCs w:val="24"/>
        </w:rPr>
        <w:t>기후변화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불규칙한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강우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지속되는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가뭄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질병</w:t>
      </w:r>
      <w:r w:rsidRPr="009F1C41">
        <w:rPr>
          <w:rFonts w:cstheme="minorHAnsi"/>
          <w:sz w:val="24"/>
          <w:szCs w:val="24"/>
        </w:rPr>
        <w:t xml:space="preserve">, </w:t>
      </w:r>
      <w:r w:rsidRPr="009F1C41">
        <w:rPr>
          <w:rFonts w:cstheme="minorHAnsi"/>
          <w:sz w:val="24"/>
          <w:szCs w:val="24"/>
        </w:rPr>
        <w:t>탄광으로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인한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오염이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야기한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치명적인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결과와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씨름하고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있습니다</w:t>
      </w:r>
      <w:r w:rsidRPr="009F1C41">
        <w:rPr>
          <w:rFonts w:cstheme="minorHAnsi"/>
          <w:sz w:val="24"/>
          <w:szCs w:val="24"/>
        </w:rPr>
        <w:t xml:space="preserve">. </w:t>
      </w:r>
      <w:r w:rsidRPr="009F1C41">
        <w:rPr>
          <w:rFonts w:cstheme="minorHAnsi"/>
          <w:sz w:val="24"/>
          <w:szCs w:val="24"/>
        </w:rPr>
        <w:t>그들의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오랜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삶의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방식들과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생존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수단들은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점점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위협을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받고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있습니다</w:t>
      </w:r>
      <w:r w:rsidRPr="009F1C41">
        <w:rPr>
          <w:rFonts w:cstheme="minorHAnsi"/>
          <w:sz w:val="24"/>
          <w:szCs w:val="24"/>
        </w:rPr>
        <w:t xml:space="preserve">. </w:t>
      </w:r>
      <w:r w:rsidRPr="009F1C41">
        <w:rPr>
          <w:rFonts w:cstheme="minorHAnsi"/>
          <w:sz w:val="24"/>
          <w:szCs w:val="24"/>
        </w:rPr>
        <w:t>환경이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악화되고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마실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있는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물이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급격히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부족해지면서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그들의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생존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자체가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위협받는</w:t>
      </w:r>
      <w:r w:rsidRPr="009F1C41">
        <w:rPr>
          <w:rFonts w:cstheme="minorHAnsi"/>
          <w:sz w:val="24"/>
          <w:szCs w:val="24"/>
        </w:rPr>
        <w:t xml:space="preserve"> </w:t>
      </w:r>
      <w:r w:rsidRPr="009F1C41">
        <w:rPr>
          <w:rFonts w:cstheme="minorHAnsi"/>
          <w:sz w:val="24"/>
          <w:szCs w:val="24"/>
        </w:rPr>
        <w:t>것입니다</w:t>
      </w:r>
      <w:r w:rsidRPr="009F1C41">
        <w:rPr>
          <w:rFonts w:cstheme="minorHAnsi"/>
          <w:sz w:val="24"/>
          <w:szCs w:val="24"/>
        </w:rPr>
        <w:t>.</w:t>
      </w:r>
    </w:p>
    <w:p w14:paraId="0D895074" w14:textId="447C8225" w:rsidR="00982DD7" w:rsidRPr="009F1C41" w:rsidRDefault="00D82AAE" w:rsidP="00E41A53">
      <w:pPr>
        <w:rPr>
          <w:sz w:val="24"/>
          <w:szCs w:val="24"/>
        </w:rPr>
      </w:pPr>
      <w:r w:rsidRPr="009F1C41">
        <w:rPr>
          <w:rFonts w:cstheme="minorHAnsi"/>
          <w:color w:val="000000"/>
          <w:sz w:val="24"/>
          <w:szCs w:val="24"/>
        </w:rPr>
        <w:t>마누엘은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어업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공동체의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지도자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중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한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명으로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 w:rsidRPr="009F1C41">
        <w:rPr>
          <w:rFonts w:cstheme="minorHAnsi"/>
          <w:color w:val="000000"/>
          <w:sz w:val="24"/>
          <w:szCs w:val="24"/>
        </w:rPr>
        <w:t>떠올랐습니다</w:t>
      </w:r>
      <w:r w:rsidRPr="009F1C41">
        <w:rPr>
          <w:rFonts w:cstheme="minorHAnsi"/>
          <w:color w:val="000000"/>
          <w:sz w:val="24"/>
          <w:szCs w:val="24"/>
        </w:rPr>
        <w:t xml:space="preserve">. </w:t>
      </w:r>
      <w:r w:rsidRPr="009F1C41">
        <w:rPr>
          <w:rFonts w:cstheme="minorHAnsi"/>
          <w:color w:val="000000"/>
          <w:sz w:val="24"/>
          <w:szCs w:val="24"/>
        </w:rPr>
        <w:t>태생적으로</w:t>
      </w:r>
      <w:r w:rsidRPr="009F1C4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혁신가이며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공동체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조직가인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그는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현재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카피렌디타의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가족을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더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나은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삶의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방식으로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이끌어가고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있습니다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이를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위해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그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지역의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기관인</w:t>
      </w:r>
      <w:r>
        <w:rPr>
          <w:rFonts w:cstheme="minorHAnsi"/>
          <w:sz w:val="24"/>
          <w:szCs w:val="24"/>
        </w:rPr>
        <w:t xml:space="preserve"> CERDET </w:t>
      </w:r>
      <w:r w:rsidRPr="004D4B3D">
        <w:rPr>
          <w:rStyle w:val="Hyperlink"/>
          <w:rFonts w:cstheme="minorHAnsi"/>
          <w:color w:val="auto"/>
          <w:sz w:val="24"/>
          <w:szCs w:val="24"/>
          <w:u w:val="none"/>
        </w:rPr>
        <w:t>(Center for Regional Studies of Tarija)</w:t>
      </w:r>
      <w:r w:rsidRPr="009F1C41">
        <w:rPr>
          <w:sz w:val="24"/>
          <w:szCs w:val="24"/>
        </w:rPr>
        <w:t>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협력하고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있습니다</w:t>
      </w:r>
      <w:r w:rsidRPr="009F1C41">
        <w:rPr>
          <w:sz w:val="24"/>
          <w:szCs w:val="24"/>
        </w:rPr>
        <w:t xml:space="preserve">. </w:t>
      </w:r>
      <w:r w:rsidRPr="009F1C41">
        <w:rPr>
          <w:sz w:val="24"/>
          <w:szCs w:val="24"/>
        </w:rPr>
        <w:t>이들은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함께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관개시설을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개발하고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안전한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음료수를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위해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빗물을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받아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저장하려고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노력하고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있습니다</w:t>
      </w:r>
      <w:r w:rsidRPr="009F1C41">
        <w:rPr>
          <w:sz w:val="24"/>
          <w:szCs w:val="24"/>
        </w:rPr>
        <w:t>.</w:t>
      </w:r>
    </w:p>
    <w:p w14:paraId="369AEC17" w14:textId="527E2090" w:rsidR="00786531" w:rsidRPr="009F1C41" w:rsidRDefault="00D82AAE" w:rsidP="00E41A5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위대한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나눔의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실천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특별헌금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즉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여러분과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제가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여기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우리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교회에서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하게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되는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선물을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통해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CERDET</w:t>
      </w:r>
      <w:r>
        <w:rPr>
          <w:rFonts w:cstheme="minorHAnsi"/>
          <w:color w:val="000000"/>
          <w:sz w:val="24"/>
          <w:szCs w:val="24"/>
        </w:rPr>
        <w:t>는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관련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시설들을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지어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물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부족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문제를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해결합니다</w:t>
      </w:r>
      <w:r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이들의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목표는</w:t>
      </w:r>
      <w:r>
        <w:rPr>
          <w:rFonts w:cstheme="minorHAnsi"/>
          <w:color w:val="000000"/>
          <w:sz w:val="24"/>
          <w:szCs w:val="24"/>
        </w:rPr>
        <w:t xml:space="preserve"> 500</w:t>
      </w:r>
      <w:r>
        <w:rPr>
          <w:rFonts w:cstheme="minorHAnsi"/>
          <w:color w:val="000000"/>
          <w:sz w:val="24"/>
          <w:szCs w:val="24"/>
        </w:rPr>
        <w:t>미터의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파이프를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연결해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필요한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사람들에게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안전한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우물물을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전달하는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것입니다</w:t>
      </w:r>
      <w:r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마누엘은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지하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수도관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시스템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굴착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작업을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책임지고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진행할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것입니다</w:t>
      </w:r>
      <w:r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우리의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선물은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또한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빗물을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모아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저장하는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플라스틱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용</w:t>
      </w:r>
      <w:r>
        <w:rPr>
          <w:rFonts w:cstheme="minorHAnsi"/>
          <w:color w:val="000000"/>
          <w:sz w:val="24"/>
          <w:szCs w:val="24"/>
        </w:rPr>
        <w:t>기를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배포하는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일을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지원합니다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2A561E82" w14:textId="1C0DA0FE" w:rsidR="003372E1" w:rsidRDefault="00D82AAE" w:rsidP="00185198">
      <w:pPr>
        <w:rPr>
          <w:sz w:val="24"/>
          <w:szCs w:val="24"/>
        </w:rPr>
      </w:pPr>
      <w:r w:rsidRPr="009F1C41">
        <w:rPr>
          <w:sz w:val="24"/>
          <w:szCs w:val="24"/>
        </w:rPr>
        <w:t>위대한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나눔의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실천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특별헌금은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남수단과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같은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지역에서도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심각한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부족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문제를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해결하도록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돕습니다</w:t>
      </w:r>
      <w:r w:rsidRPr="009F1C41">
        <w:rPr>
          <w:sz w:val="24"/>
          <w:szCs w:val="24"/>
        </w:rPr>
        <w:t xml:space="preserve">. </w:t>
      </w:r>
      <w:r w:rsidRPr="009F1C41">
        <w:rPr>
          <w:sz w:val="24"/>
          <w:szCs w:val="24"/>
        </w:rPr>
        <w:t>기술자들을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훈련해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공동체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전체를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위한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우물을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파고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이를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관리하며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위생을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유지하게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합니다</w:t>
      </w:r>
      <w:r w:rsidRPr="009F1C41">
        <w:rPr>
          <w:sz w:val="24"/>
          <w:szCs w:val="24"/>
        </w:rPr>
        <w:t xml:space="preserve">. </w:t>
      </w:r>
      <w:r w:rsidRPr="009F1C41">
        <w:rPr>
          <w:sz w:val="24"/>
          <w:szCs w:val="24"/>
        </w:rPr>
        <w:t>디트로이트와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같은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지역에서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우리의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헌금은</w:t>
      </w:r>
      <w:r w:rsidRPr="009F1C41">
        <w:rPr>
          <w:sz w:val="24"/>
          <w:szCs w:val="24"/>
        </w:rPr>
        <w:t xml:space="preserve"> '</w:t>
      </w:r>
      <w:r w:rsidRPr="009F1C41">
        <w:rPr>
          <w:sz w:val="24"/>
          <w:szCs w:val="24"/>
        </w:rPr>
        <w:t>디트로이트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lastRenderedPageBreak/>
        <w:t>사람들</w:t>
      </w:r>
      <w:r w:rsidRPr="009F1C41">
        <w:rPr>
          <w:sz w:val="24"/>
          <w:szCs w:val="24"/>
        </w:rPr>
        <w:t xml:space="preserve">(We the People of Detroit)' </w:t>
      </w:r>
      <w:r w:rsidRPr="009F1C41">
        <w:rPr>
          <w:sz w:val="24"/>
          <w:szCs w:val="24"/>
        </w:rPr>
        <w:t>기관과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협력하여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전염병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기간에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물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공급이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중단된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사람들이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안심하고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물을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사용할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수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있도록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해줍니다</w:t>
      </w:r>
      <w:r w:rsidRPr="009F1C41">
        <w:rPr>
          <w:sz w:val="24"/>
          <w:szCs w:val="24"/>
        </w:rPr>
        <w:t xml:space="preserve">. </w:t>
      </w:r>
      <w:r w:rsidRPr="009F1C41">
        <w:rPr>
          <w:sz w:val="24"/>
          <w:szCs w:val="24"/>
        </w:rPr>
        <w:t>전염병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기간에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아무것도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씻</w:t>
      </w:r>
      <w:r w:rsidRPr="009F1C41">
        <w:rPr>
          <w:sz w:val="24"/>
          <w:szCs w:val="24"/>
        </w:rPr>
        <w:t>을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수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없다고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생각해</w:t>
      </w:r>
      <w:r w:rsidRPr="009F1C41">
        <w:rPr>
          <w:sz w:val="24"/>
          <w:szCs w:val="24"/>
        </w:rPr>
        <w:t xml:space="preserve"> </w:t>
      </w:r>
      <w:r w:rsidRPr="009F1C41">
        <w:rPr>
          <w:sz w:val="24"/>
          <w:szCs w:val="24"/>
        </w:rPr>
        <w:t>보세요</w:t>
      </w:r>
      <w:r w:rsidRPr="009F1C41">
        <w:rPr>
          <w:sz w:val="24"/>
          <w:szCs w:val="24"/>
        </w:rPr>
        <w:t xml:space="preserve">! </w:t>
      </w:r>
    </w:p>
    <w:p w14:paraId="6B1E051B" w14:textId="2384B720" w:rsidR="000F095F" w:rsidRDefault="00D82AAE" w:rsidP="00CE64F1">
      <w:pPr>
        <w:rPr>
          <w:sz w:val="24"/>
          <w:szCs w:val="24"/>
        </w:rPr>
      </w:pPr>
      <w:r>
        <w:rPr>
          <w:sz w:val="24"/>
          <w:szCs w:val="24"/>
        </w:rPr>
        <w:t>위대한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나눔의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실천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특별헌금은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장로교인들이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하나님의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나누는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광범위한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방법입니다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매년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다같이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무너진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데를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보수하는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자들</w:t>
      </w:r>
      <w:r>
        <w:rPr>
          <w:sz w:val="24"/>
          <w:szCs w:val="24"/>
        </w:rPr>
        <w:t>"</w:t>
      </w:r>
      <w:r>
        <w:rPr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하나님의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집을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같이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짓고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어려움에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처한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자들과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함께합니다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어려움에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처한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어디에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있든지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세상을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만들어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갑니다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넉넉한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마음으로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나누어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주세요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모두가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조금씩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보태면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많은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모입니다</w:t>
      </w:r>
      <w:r>
        <w:rPr>
          <w:sz w:val="24"/>
          <w:szCs w:val="24"/>
        </w:rPr>
        <w:t>.</w:t>
      </w:r>
    </w:p>
    <w:p w14:paraId="35720B2F" w14:textId="77777777" w:rsidR="00D82AAE" w:rsidRDefault="00D82AAE" w:rsidP="00CE64F1">
      <w:pPr>
        <w:rPr>
          <w:sz w:val="24"/>
          <w:szCs w:val="24"/>
        </w:rPr>
      </w:pPr>
    </w:p>
    <w:p w14:paraId="43048D76" w14:textId="480544FD" w:rsidR="00D82AAE" w:rsidRPr="00D82AAE" w:rsidRDefault="00D82AAE" w:rsidP="00CE64F1">
      <w:pPr>
        <w:rPr>
          <w:b/>
          <w:bCs/>
          <w:i/>
          <w:iCs/>
          <w:color w:val="4FB2CE"/>
          <w:sz w:val="24"/>
          <w:szCs w:val="24"/>
        </w:rPr>
      </w:pPr>
      <w:r w:rsidRPr="00D82AAE">
        <w:rPr>
          <w:b/>
          <w:bCs/>
          <w:i/>
          <w:iCs/>
          <w:color w:val="4FB2CE"/>
          <w:sz w:val="24"/>
          <w:szCs w:val="24"/>
        </w:rPr>
        <w:t>기도합시다</w:t>
      </w:r>
      <w:r w:rsidRPr="00D82AAE">
        <w:rPr>
          <w:b/>
          <w:bCs/>
          <w:i/>
          <w:iCs/>
          <w:color w:val="4FB2CE"/>
          <w:sz w:val="24"/>
          <w:szCs w:val="24"/>
        </w:rPr>
        <w:t>~</w:t>
      </w:r>
    </w:p>
    <w:p w14:paraId="3BAA93C0" w14:textId="7AB9BFEB" w:rsidR="000F095F" w:rsidRPr="004D4B3D" w:rsidRDefault="00D82AAE" w:rsidP="00CE64F1">
      <w:pPr>
        <w:rPr>
          <w:i/>
          <w:iCs/>
          <w:sz w:val="24"/>
          <w:szCs w:val="24"/>
        </w:rPr>
      </w:pPr>
      <w:r w:rsidRPr="004D4B3D">
        <w:rPr>
          <w:i/>
          <w:iCs/>
          <w:sz w:val="24"/>
          <w:szCs w:val="24"/>
        </w:rPr>
        <w:t>오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하나님</w:t>
      </w:r>
      <w:r w:rsidRPr="004D4B3D">
        <w:rPr>
          <w:i/>
          <w:iCs/>
          <w:sz w:val="24"/>
          <w:szCs w:val="24"/>
        </w:rPr>
        <w:t xml:space="preserve">, </w:t>
      </w:r>
      <w:r w:rsidRPr="004D4B3D">
        <w:rPr>
          <w:i/>
          <w:iCs/>
          <w:sz w:val="24"/>
          <w:szCs w:val="24"/>
        </w:rPr>
        <w:t>세상이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간절히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바라</w:t>
      </w:r>
      <w:r w:rsidRPr="004D4B3D">
        <w:rPr>
          <w:i/>
          <w:iCs/>
          <w:sz w:val="24"/>
          <w:szCs w:val="24"/>
        </w:rPr>
        <w:t>고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있는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모든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필요들을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채워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주소서</w:t>
      </w:r>
      <w:r w:rsidRPr="004D4B3D">
        <w:rPr>
          <w:i/>
          <w:iCs/>
          <w:sz w:val="24"/>
          <w:szCs w:val="24"/>
        </w:rPr>
        <w:t xml:space="preserve">. </w:t>
      </w:r>
      <w:r w:rsidRPr="004D4B3D">
        <w:rPr>
          <w:i/>
          <w:iCs/>
          <w:sz w:val="24"/>
          <w:szCs w:val="24"/>
        </w:rPr>
        <w:t>당신의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정의와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긍휼과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평화의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샘이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속히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샘솟게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하소서</w:t>
      </w:r>
      <w:r w:rsidRPr="004D4B3D">
        <w:rPr>
          <w:i/>
          <w:iCs/>
          <w:sz w:val="24"/>
          <w:szCs w:val="24"/>
        </w:rPr>
        <w:t xml:space="preserve">, </w:t>
      </w:r>
      <w:r w:rsidRPr="004D4B3D">
        <w:rPr>
          <w:i/>
          <w:iCs/>
          <w:sz w:val="24"/>
          <w:szCs w:val="24"/>
        </w:rPr>
        <w:t>그리고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우리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안에도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정의와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긍휼과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평화가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샘솟게</w:t>
      </w:r>
      <w:r w:rsidRPr="004D4B3D">
        <w:rPr>
          <w:i/>
          <w:iCs/>
          <w:sz w:val="24"/>
          <w:szCs w:val="24"/>
        </w:rPr>
        <w:t xml:space="preserve"> </w:t>
      </w:r>
      <w:r w:rsidRPr="004D4B3D">
        <w:rPr>
          <w:i/>
          <w:iCs/>
          <w:sz w:val="24"/>
          <w:szCs w:val="24"/>
        </w:rPr>
        <w:t>하소서</w:t>
      </w:r>
      <w:r w:rsidRPr="004D4B3D">
        <w:rPr>
          <w:i/>
          <w:iCs/>
          <w:sz w:val="24"/>
          <w:szCs w:val="24"/>
        </w:rPr>
        <w:t xml:space="preserve">. </w:t>
      </w:r>
      <w:r w:rsidRPr="004D4B3D">
        <w:rPr>
          <w:i/>
          <w:iCs/>
          <w:sz w:val="24"/>
          <w:szCs w:val="24"/>
        </w:rPr>
        <w:t>아멘</w:t>
      </w:r>
      <w:r w:rsidRPr="004D4B3D">
        <w:rPr>
          <w:i/>
          <w:iCs/>
          <w:sz w:val="24"/>
          <w:szCs w:val="24"/>
        </w:rPr>
        <w:t>.</w:t>
      </w:r>
      <w:bookmarkEnd w:id="0"/>
    </w:p>
    <w:sectPr w:rsidR="000F095F" w:rsidRPr="004D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25BC9"/>
    <w:multiLevelType w:val="hybridMultilevel"/>
    <w:tmpl w:val="AE7C41C4"/>
    <w:lvl w:ilvl="0" w:tplc="BC885E76">
      <w:start w:val="1"/>
      <w:numFmt w:val="decimal"/>
      <w:lvlText w:val="%1."/>
      <w:lvlJc w:val="left"/>
      <w:pPr>
        <w:ind w:left="720" w:hanging="360"/>
      </w:pPr>
    </w:lvl>
    <w:lvl w:ilvl="1" w:tplc="6A5E1B28">
      <w:start w:val="1"/>
      <w:numFmt w:val="lowerLetter"/>
      <w:lvlText w:val="%2."/>
      <w:lvlJc w:val="left"/>
      <w:pPr>
        <w:ind w:left="1440" w:hanging="360"/>
      </w:pPr>
    </w:lvl>
    <w:lvl w:ilvl="2" w:tplc="33E2DAD6">
      <w:start w:val="1"/>
      <w:numFmt w:val="lowerRoman"/>
      <w:lvlText w:val="%3."/>
      <w:lvlJc w:val="right"/>
      <w:pPr>
        <w:ind w:left="2160" w:hanging="180"/>
      </w:pPr>
    </w:lvl>
    <w:lvl w:ilvl="3" w:tplc="CB1A3E82">
      <w:start w:val="1"/>
      <w:numFmt w:val="decimal"/>
      <w:lvlText w:val="%4."/>
      <w:lvlJc w:val="left"/>
      <w:pPr>
        <w:ind w:left="2880" w:hanging="360"/>
      </w:pPr>
    </w:lvl>
    <w:lvl w:ilvl="4" w:tplc="6A1ADF90">
      <w:start w:val="1"/>
      <w:numFmt w:val="lowerLetter"/>
      <w:lvlText w:val="%5."/>
      <w:lvlJc w:val="left"/>
      <w:pPr>
        <w:ind w:left="3600" w:hanging="360"/>
      </w:pPr>
    </w:lvl>
    <w:lvl w:ilvl="5" w:tplc="1AD6DD30">
      <w:start w:val="1"/>
      <w:numFmt w:val="lowerRoman"/>
      <w:lvlText w:val="%6."/>
      <w:lvlJc w:val="right"/>
      <w:pPr>
        <w:ind w:left="4320" w:hanging="180"/>
      </w:pPr>
    </w:lvl>
    <w:lvl w:ilvl="6" w:tplc="0354FE48">
      <w:start w:val="1"/>
      <w:numFmt w:val="decimal"/>
      <w:lvlText w:val="%7."/>
      <w:lvlJc w:val="left"/>
      <w:pPr>
        <w:ind w:left="5040" w:hanging="360"/>
      </w:pPr>
    </w:lvl>
    <w:lvl w:ilvl="7" w:tplc="A7643242">
      <w:start w:val="1"/>
      <w:numFmt w:val="lowerLetter"/>
      <w:lvlText w:val="%8."/>
      <w:lvlJc w:val="left"/>
      <w:pPr>
        <w:ind w:left="5760" w:hanging="360"/>
      </w:pPr>
    </w:lvl>
    <w:lvl w:ilvl="8" w:tplc="702E05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AE"/>
    <w:rsid w:val="00D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2D87"/>
  <w15:chartTrackingRefBased/>
  <w15:docId w15:val="{98E11D2D-439F-4EF2-9D8E-572F48B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9A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1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169"/>
    <w:rPr>
      <w:rFonts w:ascii="Consolas" w:hAnsi="Consolas"/>
      <w:sz w:val="20"/>
      <w:szCs w:val="20"/>
    </w:rPr>
  </w:style>
  <w:style w:type="paragraph" w:customStyle="1" w:styleId="Body">
    <w:name w:val="Body"/>
    <w:rsid w:val="00CE6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2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C4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8DD8-1E15-469E-9113-3AD709F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2020-09-03T18:05:00Z</cp:lastPrinted>
  <dcterms:created xsi:type="dcterms:W3CDTF">2020-09-03T18:05:00Z</dcterms:created>
  <dcterms:modified xsi:type="dcterms:W3CDTF">2020-11-03T14:17:00Z</dcterms:modified>
</cp:coreProperties>
</file>