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6EB1" w14:textId="77777777" w:rsidR="000A6566" w:rsidRDefault="000A6566" w:rsidP="005864F4">
      <w:pPr>
        <w:spacing w:after="160" w:line="259" w:lineRule="auto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noProof/>
          <w:color w:val="000000"/>
          <w:sz w:val="28"/>
          <w:szCs w:val="28"/>
          <w:bdr w:val="nil"/>
        </w:rPr>
        <w:drawing>
          <wp:inline distT="0" distB="0" distL="0" distR="0" wp14:anchorId="510288B5" wp14:editId="69436350">
            <wp:extent cx="3190008" cy="800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167" cy="8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234A" w14:textId="688BB52D" w:rsidR="0044307C" w:rsidRPr="000A6566" w:rsidRDefault="0044307C" w:rsidP="005864F4">
      <w:pPr>
        <w:spacing w:after="160" w:line="259" w:lineRule="auto"/>
        <w:rPr>
          <w:b/>
          <w:bCs/>
          <w:color w:val="702082"/>
          <w:sz w:val="28"/>
          <w:szCs w:val="28"/>
        </w:rPr>
      </w:pPr>
      <w:r w:rsidRPr="000A6566">
        <w:rPr>
          <w:b/>
          <w:bCs/>
          <w:color w:val="702082"/>
          <w:sz w:val="28"/>
          <w:szCs w:val="28"/>
        </w:rPr>
        <w:t>Minute for Mission</w:t>
      </w:r>
    </w:p>
    <w:p w14:paraId="49BE0734" w14:textId="00D4FE65" w:rsidR="00E37E3F" w:rsidRPr="000A6566" w:rsidRDefault="00E37E3F" w:rsidP="005864F4">
      <w:pPr>
        <w:spacing w:after="160" w:line="259" w:lineRule="auto"/>
        <w:rPr>
          <w:b/>
          <w:bCs/>
          <w:color w:val="702082"/>
          <w:sz w:val="28"/>
          <w:szCs w:val="28"/>
        </w:rPr>
      </w:pPr>
      <w:r w:rsidRPr="000A6566">
        <w:rPr>
          <w:b/>
          <w:bCs/>
          <w:color w:val="702082"/>
          <w:sz w:val="28"/>
          <w:szCs w:val="28"/>
        </w:rPr>
        <w:t xml:space="preserve">Christmas Joy Offering helps </w:t>
      </w:r>
      <w:r w:rsidR="006660E3" w:rsidRPr="000A6566">
        <w:rPr>
          <w:b/>
          <w:bCs/>
          <w:color w:val="702082"/>
          <w:sz w:val="28"/>
          <w:szCs w:val="28"/>
        </w:rPr>
        <w:t xml:space="preserve">Menaul </w:t>
      </w:r>
      <w:r w:rsidR="00E50932" w:rsidRPr="000A6566">
        <w:rPr>
          <w:b/>
          <w:bCs/>
          <w:color w:val="702082"/>
          <w:sz w:val="28"/>
          <w:szCs w:val="28"/>
        </w:rPr>
        <w:t>S</w:t>
      </w:r>
      <w:r w:rsidR="006660E3" w:rsidRPr="000A6566">
        <w:rPr>
          <w:b/>
          <w:bCs/>
          <w:color w:val="702082"/>
          <w:sz w:val="28"/>
          <w:szCs w:val="28"/>
        </w:rPr>
        <w:t xml:space="preserve">tudents </w:t>
      </w:r>
      <w:r w:rsidR="00E04069" w:rsidRPr="000A6566">
        <w:rPr>
          <w:b/>
          <w:bCs/>
          <w:color w:val="702082"/>
          <w:sz w:val="28"/>
          <w:szCs w:val="28"/>
        </w:rPr>
        <w:t xml:space="preserve">to </w:t>
      </w:r>
      <w:r w:rsidR="00E50932" w:rsidRPr="000A6566">
        <w:rPr>
          <w:b/>
          <w:bCs/>
          <w:color w:val="702082"/>
          <w:sz w:val="28"/>
          <w:szCs w:val="28"/>
        </w:rPr>
        <w:t>O</w:t>
      </w:r>
      <w:r w:rsidR="00E04069" w:rsidRPr="000A6566">
        <w:rPr>
          <w:b/>
          <w:bCs/>
          <w:color w:val="702082"/>
          <w:sz w:val="28"/>
          <w:szCs w:val="28"/>
        </w:rPr>
        <w:t xml:space="preserve">vercome </w:t>
      </w:r>
      <w:r w:rsidR="00B546B3" w:rsidRPr="000A6566">
        <w:rPr>
          <w:b/>
          <w:bCs/>
          <w:color w:val="702082"/>
          <w:sz w:val="28"/>
          <w:szCs w:val="28"/>
        </w:rPr>
        <w:t>Walls</w:t>
      </w:r>
    </w:p>
    <w:p w14:paraId="17A993CD" w14:textId="4F48A400" w:rsidR="006B2176" w:rsidRDefault="006B2176" w:rsidP="005864F4">
      <w:pPr>
        <w:spacing w:after="160" w:line="259" w:lineRule="auto"/>
      </w:pPr>
      <w:proofErr w:type="spellStart"/>
      <w:r>
        <w:t>Samual</w:t>
      </w:r>
      <w:proofErr w:type="spellEnd"/>
      <w:r>
        <w:t xml:space="preserve"> Polanco is no stranger to</w:t>
      </w:r>
      <w:r w:rsidR="00D26030">
        <w:t xml:space="preserve"> </w:t>
      </w:r>
      <w:r w:rsidR="00697A63">
        <w:t xml:space="preserve">the </w:t>
      </w:r>
      <w:r w:rsidR="00B24CE0">
        <w:t xml:space="preserve">power of </w:t>
      </w:r>
      <w:r>
        <w:t>walls.</w:t>
      </w:r>
    </w:p>
    <w:p w14:paraId="74973D25" w14:textId="07CC90B3" w:rsidR="00545E7A" w:rsidRDefault="00B86490" w:rsidP="005864F4">
      <w:pPr>
        <w:spacing w:after="160" w:line="259" w:lineRule="auto"/>
      </w:pPr>
      <w:r>
        <w:t>Samual</w:t>
      </w:r>
      <w:r w:rsidR="00F2484A">
        <w:t>, a</w:t>
      </w:r>
      <w:r w:rsidR="006B2176">
        <w:t xml:space="preserve"> </w:t>
      </w:r>
      <w:r w:rsidR="007B0ED4">
        <w:t xml:space="preserve">2022 graduate of the </w:t>
      </w:r>
      <w:hyperlink r:id="rId6" w:history="1">
        <w:r w:rsidR="007B0ED4" w:rsidRPr="00E50932">
          <w:rPr>
            <w:rStyle w:val="Hyperlink"/>
            <w:color w:val="auto"/>
            <w:u w:val="none"/>
          </w:rPr>
          <w:t>Menaul School</w:t>
        </w:r>
      </w:hyperlink>
      <w:r w:rsidR="007B0ED4">
        <w:t xml:space="preserve"> </w:t>
      </w:r>
      <w:r w:rsidR="007B0ED4" w:rsidRPr="0098146A">
        <w:t>—</w:t>
      </w:r>
      <w:r w:rsidR="0084253E">
        <w:t xml:space="preserve"> a P</w:t>
      </w:r>
      <w:r w:rsidR="000D3954">
        <w:t xml:space="preserve">resbyterian </w:t>
      </w:r>
      <w:r w:rsidR="0084253E">
        <w:t>C</w:t>
      </w:r>
      <w:r w:rsidR="000D3954">
        <w:t xml:space="preserve">hurch </w:t>
      </w:r>
      <w:r w:rsidR="0084253E">
        <w:t>(U</w:t>
      </w:r>
      <w:r w:rsidR="000D3954">
        <w:t>.</w:t>
      </w:r>
      <w:r w:rsidR="0084253E">
        <w:t>S</w:t>
      </w:r>
      <w:r w:rsidR="000D3954">
        <w:t>.</w:t>
      </w:r>
      <w:r w:rsidR="0084253E">
        <w:t>A</w:t>
      </w:r>
      <w:r w:rsidR="000D3954">
        <w:t>.</w:t>
      </w:r>
      <w:r w:rsidR="0084253E">
        <w:t>)-related,</w:t>
      </w:r>
      <w:r w:rsidR="007B0ED4" w:rsidRPr="0098146A">
        <w:t xml:space="preserve"> </w:t>
      </w:r>
      <w:r w:rsidR="000144E2">
        <w:t>grades 6</w:t>
      </w:r>
      <w:r w:rsidR="006D3078">
        <w:t>–</w:t>
      </w:r>
      <w:r w:rsidR="000144E2">
        <w:t xml:space="preserve">12 </w:t>
      </w:r>
      <w:r w:rsidR="007B0ED4" w:rsidRPr="0098146A">
        <w:t>college preparatory school</w:t>
      </w:r>
      <w:r w:rsidR="007B0ED4">
        <w:t xml:space="preserve"> in Albuquerque, N</w:t>
      </w:r>
      <w:r w:rsidR="00D32365">
        <w:t xml:space="preserve">ew </w:t>
      </w:r>
      <w:r w:rsidR="007B0ED4">
        <w:t>M</w:t>
      </w:r>
      <w:r w:rsidR="00D32365">
        <w:t>exico</w:t>
      </w:r>
      <w:r w:rsidR="007B0ED4">
        <w:t xml:space="preserve"> </w:t>
      </w:r>
      <w:r w:rsidR="007B0ED4" w:rsidRPr="0098146A">
        <w:t>—</w:t>
      </w:r>
      <w:r w:rsidR="0044307C">
        <w:t xml:space="preserve"> </w:t>
      </w:r>
      <w:r w:rsidR="000144E2">
        <w:t>has</w:t>
      </w:r>
      <w:r w:rsidR="00D26030">
        <w:t xml:space="preserve"> </w:t>
      </w:r>
      <w:r w:rsidR="0084253E">
        <w:t xml:space="preserve">known </w:t>
      </w:r>
      <w:r w:rsidR="0091193E">
        <w:t xml:space="preserve">and seen walls, </w:t>
      </w:r>
      <w:r w:rsidR="00F2484A">
        <w:t xml:space="preserve">both </w:t>
      </w:r>
      <w:r w:rsidR="0091193E">
        <w:t>literal and figurative, that separated him and others</w:t>
      </w:r>
      <w:r w:rsidR="000144E2">
        <w:t xml:space="preserve"> </w:t>
      </w:r>
      <w:r w:rsidR="00D32365">
        <w:t>throughout his life</w:t>
      </w:r>
      <w:r w:rsidR="000144E2">
        <w:t>.</w:t>
      </w:r>
      <w:r w:rsidR="001A5E13">
        <w:t xml:space="preserve"> Now, h</w:t>
      </w:r>
      <w:r w:rsidR="00D26030">
        <w:t xml:space="preserve">e credits his experience at </w:t>
      </w:r>
      <w:r w:rsidR="000144E2">
        <w:t>Menaul</w:t>
      </w:r>
      <w:r w:rsidR="00B546B3">
        <w:t xml:space="preserve"> </w:t>
      </w:r>
      <w:r w:rsidR="00D26030">
        <w:t>as being</w:t>
      </w:r>
      <w:r w:rsidR="00545E7A">
        <w:t xml:space="preserve"> instrumental in breaking down </w:t>
      </w:r>
      <w:r w:rsidR="00EB5E4E">
        <w:t>life’s many barriers</w:t>
      </w:r>
      <w:r w:rsidR="00545E7A">
        <w:t>.</w:t>
      </w:r>
    </w:p>
    <w:p w14:paraId="43232F9E" w14:textId="01110807" w:rsidR="00D71B22" w:rsidRPr="00B86490" w:rsidRDefault="000D3954" w:rsidP="005864F4">
      <w:pPr>
        <w:spacing w:after="160" w:line="259" w:lineRule="auto"/>
      </w:pPr>
      <w:r>
        <w:t xml:space="preserve">His education at </w:t>
      </w:r>
      <w:r w:rsidR="00D71B22">
        <w:t>Menaul</w:t>
      </w:r>
      <w:r w:rsidR="00D71B22" w:rsidRPr="00D71B22">
        <w:t xml:space="preserve"> </w:t>
      </w:r>
      <w:r w:rsidR="00D71B22">
        <w:t xml:space="preserve">was </w:t>
      </w:r>
      <w:r w:rsidR="00D71B22" w:rsidRPr="00D71B22">
        <w:t>made possible</w:t>
      </w:r>
      <w:r w:rsidR="00D71B22">
        <w:t>,</w:t>
      </w:r>
      <w:r w:rsidR="00D71B22" w:rsidRPr="00D71B22">
        <w:t xml:space="preserve"> in part</w:t>
      </w:r>
      <w:r w:rsidR="00D71B22">
        <w:t>,</w:t>
      </w:r>
      <w:r w:rsidR="00D71B22" w:rsidRPr="00D71B22">
        <w:t xml:space="preserve"> by gifts to the PC(USA)’s </w:t>
      </w:r>
      <w:hyperlink r:id="rId7" w:tgtFrame="_blank" w:history="1">
        <w:r w:rsidR="00D71B22" w:rsidRPr="00B86490">
          <w:rPr>
            <w:rStyle w:val="Hyperlink"/>
            <w:color w:val="auto"/>
            <w:u w:val="none"/>
          </w:rPr>
          <w:t>Christmas Joy Offering</w:t>
        </w:r>
      </w:hyperlink>
      <w:r w:rsidR="00D71B22" w:rsidRPr="00D71B22">
        <w:t>, which helps provide scholarships to students. A Presbyterian tradition since the 1930s, the annual offering distributes gifts equally to the </w:t>
      </w:r>
      <w:hyperlink r:id="rId8" w:tgtFrame="_blank" w:history="1">
        <w:r w:rsidR="00D71B22" w:rsidRPr="00B86490">
          <w:rPr>
            <w:rStyle w:val="Hyperlink"/>
            <w:color w:val="auto"/>
            <w:u w:val="none"/>
          </w:rPr>
          <w:t>Assistance Program</w:t>
        </w:r>
      </w:hyperlink>
      <w:r w:rsidR="00D71B22" w:rsidRPr="00D71B22">
        <w:t> of the </w:t>
      </w:r>
      <w:hyperlink r:id="rId9" w:tgtFrame="_blank" w:history="1">
        <w:r w:rsidR="00D71B22" w:rsidRPr="00B86490">
          <w:rPr>
            <w:rStyle w:val="Hyperlink"/>
            <w:color w:val="auto"/>
            <w:u w:val="none"/>
          </w:rPr>
          <w:t>Board of Pensions</w:t>
        </w:r>
      </w:hyperlink>
      <w:r w:rsidR="00D71B22" w:rsidRPr="00D71B22">
        <w:t> and to </w:t>
      </w:r>
      <w:hyperlink r:id="rId10" w:history="1">
        <w:r w:rsidR="00D71B22" w:rsidRPr="00B86490">
          <w:rPr>
            <w:rStyle w:val="Hyperlink"/>
            <w:color w:val="auto"/>
            <w:u w:val="none"/>
          </w:rPr>
          <w:t>Presbyterian-related schools and colleges equipping communities of color</w:t>
        </w:r>
      </w:hyperlink>
      <w:r w:rsidR="00D71B22" w:rsidRPr="00B86490">
        <w:t>.</w:t>
      </w:r>
      <w:r w:rsidR="00B546B3">
        <w:t xml:space="preserve"> </w:t>
      </w:r>
      <w:r w:rsidR="00B546B3" w:rsidRPr="00B546B3">
        <w:t>Menaul’s student body is currently represented by 21 different countries.</w:t>
      </w:r>
    </w:p>
    <w:p w14:paraId="714672C5" w14:textId="42410DB1" w:rsidR="0084253E" w:rsidRDefault="00545E7A" w:rsidP="005864F4">
      <w:pPr>
        <w:spacing w:after="160" w:line="259" w:lineRule="auto"/>
      </w:pPr>
      <w:r>
        <w:t>“W</w:t>
      </w:r>
      <w:r w:rsidRPr="00545E7A">
        <w:t xml:space="preserve">hen I first came </w:t>
      </w:r>
      <w:r w:rsidR="00D71B22">
        <w:t>to Menaul</w:t>
      </w:r>
      <w:r w:rsidRPr="00545E7A">
        <w:t xml:space="preserve">, I </w:t>
      </w:r>
      <w:r w:rsidR="000D3954">
        <w:t>was</w:t>
      </w:r>
      <w:r w:rsidR="000D3954" w:rsidRPr="00545E7A">
        <w:t xml:space="preserve"> </w:t>
      </w:r>
      <w:r w:rsidRPr="00545E7A">
        <w:t>able to explore the ideas I wanted to explore, learn what I wanted to learn and just be myself</w:t>
      </w:r>
      <w:r>
        <w:t>.</w:t>
      </w:r>
      <w:r w:rsidRPr="00545E7A">
        <w:t xml:space="preserve"> And that’s what </w:t>
      </w:r>
      <w:r>
        <w:t>M</w:t>
      </w:r>
      <w:r w:rsidRPr="00545E7A">
        <w:t xml:space="preserve">enaul has done </w:t>
      </w:r>
      <w:r>
        <w:t>for</w:t>
      </w:r>
      <w:r w:rsidRPr="00545E7A">
        <w:t xml:space="preserve"> all of us</w:t>
      </w:r>
      <w:r>
        <w:t>. W</w:t>
      </w:r>
      <w:r w:rsidRPr="00545E7A">
        <w:t>e can just be ourselves here</w:t>
      </w:r>
      <w:r w:rsidR="000D3954">
        <w:t xml:space="preserve">,” </w:t>
      </w:r>
      <w:r w:rsidR="0044307C">
        <w:t>Samual</w:t>
      </w:r>
      <w:r w:rsidR="000D3954">
        <w:t xml:space="preserve"> said</w:t>
      </w:r>
      <w:r>
        <w:t>.</w:t>
      </w:r>
    </w:p>
    <w:p w14:paraId="196F86AD" w14:textId="5230F2C3" w:rsidR="00697A63" w:rsidRPr="00B86490" w:rsidRDefault="00021A27" w:rsidP="005864F4">
      <w:pPr>
        <w:spacing w:after="160" w:line="259" w:lineRule="auto"/>
      </w:pPr>
      <w:r>
        <w:t xml:space="preserve">This past </w:t>
      </w:r>
      <w:r w:rsidR="005E31C0">
        <w:t>April,</w:t>
      </w:r>
      <w:r w:rsidR="005E31C0" w:rsidRPr="005E31C0">
        <w:t xml:space="preserve"> the</w:t>
      </w:r>
      <w:r w:rsidR="005E31C0">
        <w:t xml:space="preserve"> 35 members of the class of 2022</w:t>
      </w:r>
      <w:r w:rsidR="00106FD1">
        <w:t>, including Samual,</w:t>
      </w:r>
      <w:r w:rsidR="005E31C0" w:rsidRPr="005E31C0">
        <w:t xml:space="preserve"> became student</w:t>
      </w:r>
      <w:r w:rsidR="00D32365">
        <w:t xml:space="preserve"> </w:t>
      </w:r>
      <w:r w:rsidR="005E31C0" w:rsidRPr="005E31C0">
        <w:t xml:space="preserve">volunteers through </w:t>
      </w:r>
      <w:hyperlink r:id="rId11" w:history="1">
        <w:r w:rsidR="005E31C0" w:rsidRPr="00B86490">
          <w:rPr>
            <w:rStyle w:val="Hyperlink"/>
            <w:color w:val="auto"/>
            <w:u w:val="none"/>
          </w:rPr>
          <w:t>Frontera de Cristo</w:t>
        </w:r>
      </w:hyperlink>
      <w:r w:rsidR="005E31C0" w:rsidRPr="00B86490">
        <w:t xml:space="preserve">, </w:t>
      </w:r>
      <w:r w:rsidR="00261D35">
        <w:t xml:space="preserve">a Presbyterian border ministry </w:t>
      </w:r>
      <w:r w:rsidR="005E31C0" w:rsidRPr="00B86490">
        <w:t>whose mission is to build relationships and understanding across borders.</w:t>
      </w:r>
      <w:r w:rsidR="00106FD1">
        <w:t xml:space="preserve"> The</w:t>
      </w:r>
      <w:r w:rsidR="00B9001C">
        <w:t xml:space="preserve"> students </w:t>
      </w:r>
      <w:r w:rsidR="00106FD1" w:rsidRPr="00106FD1">
        <w:t>spent five days on the U.S.-Mexico border for the school’s traditional “mission week.”</w:t>
      </w:r>
    </w:p>
    <w:p w14:paraId="458A660C" w14:textId="0605D893" w:rsidR="006665F0" w:rsidRDefault="006665F0" w:rsidP="006665F0">
      <w:pPr>
        <w:spacing w:after="160" w:line="259" w:lineRule="auto"/>
      </w:pPr>
      <w:r w:rsidRPr="006665F0">
        <w:t xml:space="preserve">John Sitler, who teaches Upper School </w:t>
      </w:r>
      <w:r w:rsidR="006C01C1">
        <w:t>r</w:t>
      </w:r>
      <w:r w:rsidRPr="006665F0">
        <w:t xml:space="preserve">eligious </w:t>
      </w:r>
      <w:r w:rsidR="006C01C1">
        <w:t>s</w:t>
      </w:r>
      <w:r w:rsidRPr="006665F0">
        <w:t xml:space="preserve">tudies at Menaul </w:t>
      </w:r>
      <w:r w:rsidR="0068275A">
        <w:t xml:space="preserve">praised </w:t>
      </w:r>
      <w:r w:rsidR="00A63A6D">
        <w:t>Samual and his friends</w:t>
      </w:r>
      <w:r w:rsidR="009A0232">
        <w:t xml:space="preserve">, Michael </w:t>
      </w:r>
      <w:r w:rsidR="0044307C">
        <w:t xml:space="preserve">Hedenberg </w:t>
      </w:r>
      <w:r w:rsidR="009A0232">
        <w:t>and Abi</w:t>
      </w:r>
      <w:r w:rsidR="0044307C">
        <w:t xml:space="preserve"> Nyase</w:t>
      </w:r>
      <w:r w:rsidR="009A0232">
        <w:t>,</w:t>
      </w:r>
      <w:r w:rsidR="0068275A">
        <w:t xml:space="preserve"> as among the</w:t>
      </w:r>
      <w:r w:rsidR="00021A27">
        <w:t>ir</w:t>
      </w:r>
      <w:r w:rsidR="0068275A">
        <w:t xml:space="preserve"> class’s top leaders.</w:t>
      </w:r>
      <w:r w:rsidR="00936366">
        <w:t xml:space="preserve"> They were </w:t>
      </w:r>
      <w:r w:rsidR="00D52495">
        <w:t xml:space="preserve">all </w:t>
      </w:r>
      <w:r w:rsidR="00936366">
        <w:t>profoundly moved by what they saw and heard</w:t>
      </w:r>
      <w:r w:rsidR="00236376">
        <w:t xml:space="preserve"> during mission week</w:t>
      </w:r>
      <w:r w:rsidR="00936366">
        <w:t xml:space="preserve">, especially walking the Migrant Trail to the </w:t>
      </w:r>
      <w:r w:rsidR="007B53BB">
        <w:t xml:space="preserve">border </w:t>
      </w:r>
      <w:r w:rsidR="00936366">
        <w:t>wall.</w:t>
      </w:r>
    </w:p>
    <w:p w14:paraId="566CEBFC" w14:textId="6A8C78B5" w:rsidR="00E96963" w:rsidRDefault="00936366" w:rsidP="00E96963">
      <w:pPr>
        <w:spacing w:after="160" w:line="259" w:lineRule="auto"/>
      </w:pPr>
      <w:r>
        <w:t>“It may s</w:t>
      </w:r>
      <w:r w:rsidR="004A6937" w:rsidRPr="004A6937">
        <w:t>ound like a cliché, but one thing the</w:t>
      </w:r>
      <w:r>
        <w:t xml:space="preserve"> students</w:t>
      </w:r>
      <w:r w:rsidR="004A6937" w:rsidRPr="004A6937">
        <w:t xml:space="preserve"> g</w:t>
      </w:r>
      <w:r w:rsidR="00021A27">
        <w:t>o</w:t>
      </w:r>
      <w:r w:rsidR="004A6937" w:rsidRPr="004A6937">
        <w:t>t out of th</w:t>
      </w:r>
      <w:r w:rsidR="004A059E">
        <w:t>e experience</w:t>
      </w:r>
      <w:r w:rsidR="004A6937" w:rsidRPr="004A6937">
        <w:t xml:space="preserve"> </w:t>
      </w:r>
      <w:r w:rsidR="00236376">
        <w:t>of</w:t>
      </w:r>
      <w:r w:rsidR="004A6937" w:rsidRPr="004A6937">
        <w:t xml:space="preserve"> see</w:t>
      </w:r>
      <w:r w:rsidR="00236376">
        <w:t>ing</w:t>
      </w:r>
      <w:r w:rsidR="004A6937" w:rsidRPr="004A6937">
        <w:t xml:space="preserve"> this </w:t>
      </w:r>
      <w:r w:rsidR="004A059E">
        <w:t>‘</w:t>
      </w:r>
      <w:r w:rsidR="004A6937" w:rsidRPr="004A6937">
        <w:t>scar</w:t>
      </w:r>
      <w:r w:rsidR="004A059E">
        <w:t>’</w:t>
      </w:r>
      <w:r w:rsidR="004A6937" w:rsidRPr="004A6937">
        <w:t xml:space="preserve"> on the earth</w:t>
      </w:r>
      <w:r w:rsidR="007B53BB">
        <w:t xml:space="preserve"> </w:t>
      </w:r>
      <w:r w:rsidR="00236376">
        <w:t>is</w:t>
      </w:r>
      <w:r w:rsidR="004A059E">
        <w:t xml:space="preserve"> that</w:t>
      </w:r>
      <w:r w:rsidR="004A6937" w:rsidRPr="004A6937">
        <w:t xml:space="preserve"> the most dangerous </w:t>
      </w:r>
      <w:r w:rsidR="004A059E">
        <w:t>walls</w:t>
      </w:r>
      <w:r w:rsidR="004A6937" w:rsidRPr="004A6937">
        <w:t xml:space="preserve"> are the walls in our mind</w:t>
      </w:r>
      <w:r w:rsidR="0094008A">
        <w:t>,</w:t>
      </w:r>
      <w:r w:rsidR="006676B3">
        <w:t>”</w:t>
      </w:r>
      <w:r w:rsidR="0094008A">
        <w:t xml:space="preserve"> </w:t>
      </w:r>
      <w:r w:rsidR="006D3078">
        <w:t xml:space="preserve">John </w:t>
      </w:r>
      <w:r w:rsidR="0094008A">
        <w:t>said.</w:t>
      </w:r>
      <w:r w:rsidR="00A63A6D">
        <w:t xml:space="preserve"> </w:t>
      </w:r>
      <w:r w:rsidR="0094008A">
        <w:t>Menaul teaches breaking down walls toward our common humanity</w:t>
      </w:r>
      <w:r w:rsidR="00607050">
        <w:t xml:space="preserve"> to be</w:t>
      </w:r>
      <w:r w:rsidR="0094008A">
        <w:t xml:space="preserve"> like </w:t>
      </w:r>
      <w:r w:rsidR="00E96963">
        <w:t>Jesus</w:t>
      </w:r>
      <w:r w:rsidR="0094008A">
        <w:t>, who</w:t>
      </w:r>
      <w:r w:rsidR="00E96963">
        <w:t xml:space="preserve"> broke down dividing walls and welcomed everyone</w:t>
      </w:r>
      <w:r w:rsidR="006660E3">
        <w:t>.</w:t>
      </w:r>
    </w:p>
    <w:p w14:paraId="31C64B5D" w14:textId="50CB547D" w:rsidR="00800C8B" w:rsidRDefault="0044307C" w:rsidP="006B2176">
      <w:pPr>
        <w:spacing w:after="160" w:line="259" w:lineRule="auto"/>
      </w:pPr>
      <w:r>
        <w:t>John</w:t>
      </w:r>
      <w:r w:rsidR="007978FC">
        <w:t xml:space="preserve"> continue</w:t>
      </w:r>
      <w:r w:rsidR="006D3078">
        <w:t>d</w:t>
      </w:r>
      <w:r w:rsidR="007978FC">
        <w:t xml:space="preserve">, </w:t>
      </w:r>
      <w:r w:rsidR="00FF3FED">
        <w:t>“We teach</w:t>
      </w:r>
      <w:r w:rsidR="00EF3792">
        <w:t xml:space="preserve"> that</w:t>
      </w:r>
      <w:r w:rsidR="006C01C1">
        <w:t xml:space="preserve"> faith is to be lived out in the world</w:t>
      </w:r>
      <w:r w:rsidR="00FF3FED">
        <w:t>. Because s</w:t>
      </w:r>
      <w:r w:rsidR="00EF3792">
        <w:t>o many young people today</w:t>
      </w:r>
      <w:r w:rsidR="006C01C1">
        <w:t xml:space="preserve"> see </w:t>
      </w:r>
      <w:r w:rsidR="00EF3792">
        <w:t>the c</w:t>
      </w:r>
      <w:r w:rsidR="006C01C1">
        <w:t xml:space="preserve">hurch </w:t>
      </w:r>
      <w:r w:rsidR="00EF3792">
        <w:t>as</w:t>
      </w:r>
      <w:r w:rsidR="006C01C1">
        <w:t xml:space="preserve"> building walls to isolate and </w:t>
      </w:r>
      <w:r w:rsidR="00EF3792">
        <w:t>separate</w:t>
      </w:r>
      <w:r w:rsidR="00800C8B">
        <w:t>, w</w:t>
      </w:r>
      <w:r w:rsidR="006C01C1">
        <w:t xml:space="preserve">e </w:t>
      </w:r>
      <w:r w:rsidR="00800C8B">
        <w:t xml:space="preserve">at Menaul </w:t>
      </w:r>
      <w:r w:rsidR="006C01C1">
        <w:t>are</w:t>
      </w:r>
      <w:r w:rsidR="00800C8B">
        <w:t xml:space="preserve"> all </w:t>
      </w:r>
      <w:r w:rsidR="006C01C1">
        <w:t xml:space="preserve">about opening doors to the richness of </w:t>
      </w:r>
      <w:r w:rsidR="00800C8B">
        <w:t>G</w:t>
      </w:r>
      <w:r w:rsidR="006C01C1">
        <w:t xml:space="preserve">od’s </w:t>
      </w:r>
      <w:r w:rsidR="006D3078">
        <w:t>C</w:t>
      </w:r>
      <w:r w:rsidR="006C01C1">
        <w:t>reation.</w:t>
      </w:r>
      <w:r w:rsidR="00800C8B">
        <w:t>”</w:t>
      </w:r>
    </w:p>
    <w:p w14:paraId="1052273E" w14:textId="2C9218A5" w:rsidR="007978FC" w:rsidRDefault="007978FC" w:rsidP="007978FC">
      <w:pPr>
        <w:spacing w:after="160" w:line="259" w:lineRule="auto"/>
      </w:pPr>
      <w:r>
        <w:t>Abi said, “</w:t>
      </w:r>
      <w:r w:rsidRPr="00786956">
        <w:t>To support Menaul is to support kids who are going to be the future leaders of our country</w:t>
      </w:r>
      <w:r>
        <w:t>.”</w:t>
      </w:r>
    </w:p>
    <w:p w14:paraId="20409911" w14:textId="23751774" w:rsidR="007B53BB" w:rsidRDefault="007B53BB" w:rsidP="006B2176">
      <w:pPr>
        <w:spacing w:after="160" w:line="259" w:lineRule="auto"/>
      </w:pPr>
      <w:r>
        <w:t xml:space="preserve">Our gifts to the Christmas Joy Offering take down walls, </w:t>
      </w:r>
      <w:r w:rsidR="00AD6CCD">
        <w:t xml:space="preserve">break barriers, </w:t>
      </w:r>
      <w:r w:rsidR="006D3078">
        <w:t xml:space="preserve">and </w:t>
      </w:r>
      <w:r>
        <w:t>build potential</w:t>
      </w:r>
      <w:r w:rsidR="00AD6CCD">
        <w:t xml:space="preserve"> and </w:t>
      </w:r>
      <w:r>
        <w:t>future leaders of the Church. Please give what you can; for when we all do a little, it adds up to a lot.</w:t>
      </w:r>
    </w:p>
    <w:p w14:paraId="49DA19D3" w14:textId="77777777" w:rsidR="0044307C" w:rsidRDefault="0044307C" w:rsidP="006B2176">
      <w:pPr>
        <w:spacing w:after="160" w:line="259" w:lineRule="auto"/>
        <w:rPr>
          <w:b/>
          <w:bCs/>
          <w:i/>
          <w:iCs/>
        </w:rPr>
      </w:pPr>
    </w:p>
    <w:p w14:paraId="72E6ADA0" w14:textId="7BC82FAE" w:rsidR="0044307C" w:rsidRPr="000A6566" w:rsidRDefault="007B53BB" w:rsidP="006B2176">
      <w:pPr>
        <w:spacing w:after="160" w:line="259" w:lineRule="auto"/>
        <w:rPr>
          <w:b/>
          <w:bCs/>
          <w:i/>
          <w:iCs/>
          <w:color w:val="702082"/>
        </w:rPr>
      </w:pPr>
      <w:r w:rsidRPr="000A6566">
        <w:rPr>
          <w:b/>
          <w:bCs/>
          <w:i/>
          <w:iCs/>
          <w:color w:val="702082"/>
        </w:rPr>
        <w:t>Let us pray ~</w:t>
      </w:r>
    </w:p>
    <w:p w14:paraId="5BAA675C" w14:textId="5E118106" w:rsidR="007B53BB" w:rsidRPr="007B53BB" w:rsidRDefault="00A66D1B" w:rsidP="006B2176">
      <w:pPr>
        <w:spacing w:after="160" w:line="259" w:lineRule="auto"/>
        <w:rPr>
          <w:i/>
          <w:iCs/>
        </w:rPr>
      </w:pPr>
      <w:r>
        <w:rPr>
          <w:i/>
          <w:iCs/>
        </w:rPr>
        <w:t xml:space="preserve">God of all </w:t>
      </w:r>
      <w:r w:rsidR="006D3078">
        <w:rPr>
          <w:i/>
          <w:iCs/>
        </w:rPr>
        <w:t>C</w:t>
      </w:r>
      <w:r>
        <w:rPr>
          <w:i/>
          <w:iCs/>
        </w:rPr>
        <w:t>reation</w:t>
      </w:r>
      <w:r w:rsidR="004A2BD9">
        <w:rPr>
          <w:i/>
          <w:iCs/>
        </w:rPr>
        <w:t>,</w:t>
      </w:r>
      <w:r>
        <w:rPr>
          <w:i/>
          <w:iCs/>
        </w:rPr>
        <w:t xml:space="preserve"> </w:t>
      </w:r>
      <w:r w:rsidR="004A2BD9">
        <w:rPr>
          <w:i/>
          <w:iCs/>
        </w:rPr>
        <w:t>b</w:t>
      </w:r>
      <w:r>
        <w:rPr>
          <w:i/>
          <w:iCs/>
        </w:rPr>
        <w:t xml:space="preserve">reak down the walls that separate us from each other and from you. Give us </w:t>
      </w:r>
      <w:r w:rsidR="00496819">
        <w:rPr>
          <w:i/>
          <w:iCs/>
        </w:rPr>
        <w:t xml:space="preserve">the strength and courage to give of ourselves to others as you so </w:t>
      </w:r>
      <w:r w:rsidR="004A2BD9">
        <w:rPr>
          <w:i/>
          <w:iCs/>
        </w:rPr>
        <w:t xml:space="preserve">freely have given to us. </w:t>
      </w:r>
      <w:r w:rsidR="004A2BD9" w:rsidRPr="0044307C">
        <w:rPr>
          <w:b/>
          <w:bCs/>
        </w:rPr>
        <w:t>Amen</w:t>
      </w:r>
      <w:r w:rsidR="0044307C">
        <w:rPr>
          <w:b/>
          <w:bCs/>
        </w:rPr>
        <w:t>.</w:t>
      </w:r>
    </w:p>
    <w:sectPr w:rsidR="007B53BB" w:rsidRPr="007B53BB" w:rsidSect="00493BD6">
      <w:pgSz w:w="12240" w:h="15840"/>
      <w:pgMar w:top="1296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D13"/>
    <w:multiLevelType w:val="multilevel"/>
    <w:tmpl w:val="7604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72FC9"/>
    <w:multiLevelType w:val="multilevel"/>
    <w:tmpl w:val="C1F43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32EE7"/>
    <w:multiLevelType w:val="hybridMultilevel"/>
    <w:tmpl w:val="0A1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A0E"/>
    <w:multiLevelType w:val="hybridMultilevel"/>
    <w:tmpl w:val="34A0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77B13"/>
    <w:multiLevelType w:val="hybridMultilevel"/>
    <w:tmpl w:val="CA7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0485"/>
    <w:multiLevelType w:val="hybridMultilevel"/>
    <w:tmpl w:val="02B8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0790">
    <w:abstractNumId w:val="2"/>
  </w:num>
  <w:num w:numId="2" w16cid:durableId="1861507588">
    <w:abstractNumId w:val="5"/>
  </w:num>
  <w:num w:numId="3" w16cid:durableId="15468153">
    <w:abstractNumId w:val="3"/>
  </w:num>
  <w:num w:numId="4" w16cid:durableId="1626352360">
    <w:abstractNumId w:val="4"/>
  </w:num>
  <w:num w:numId="5" w16cid:durableId="685715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04270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C6"/>
    <w:rsid w:val="000144E2"/>
    <w:rsid w:val="00021A27"/>
    <w:rsid w:val="0002511B"/>
    <w:rsid w:val="000347C2"/>
    <w:rsid w:val="000503C5"/>
    <w:rsid w:val="00057EEA"/>
    <w:rsid w:val="00071D8A"/>
    <w:rsid w:val="000747F3"/>
    <w:rsid w:val="000831B4"/>
    <w:rsid w:val="00085E66"/>
    <w:rsid w:val="00095CD1"/>
    <w:rsid w:val="000A12D9"/>
    <w:rsid w:val="000A1A2C"/>
    <w:rsid w:val="000A1B6F"/>
    <w:rsid w:val="000A6566"/>
    <w:rsid w:val="000A777E"/>
    <w:rsid w:val="000B34E0"/>
    <w:rsid w:val="000B3C4D"/>
    <w:rsid w:val="000D3954"/>
    <w:rsid w:val="000D4DC4"/>
    <w:rsid w:val="000D5400"/>
    <w:rsid w:val="000D5CA9"/>
    <w:rsid w:val="000D7F01"/>
    <w:rsid w:val="000E38B7"/>
    <w:rsid w:val="000F281A"/>
    <w:rsid w:val="00101349"/>
    <w:rsid w:val="00106FD1"/>
    <w:rsid w:val="00112C01"/>
    <w:rsid w:val="001230D1"/>
    <w:rsid w:val="001300BB"/>
    <w:rsid w:val="001323F7"/>
    <w:rsid w:val="001339C6"/>
    <w:rsid w:val="0014337D"/>
    <w:rsid w:val="001454A6"/>
    <w:rsid w:val="0015383E"/>
    <w:rsid w:val="00162133"/>
    <w:rsid w:val="0016237A"/>
    <w:rsid w:val="0016467B"/>
    <w:rsid w:val="00170497"/>
    <w:rsid w:val="001804F1"/>
    <w:rsid w:val="00187EA5"/>
    <w:rsid w:val="001921AA"/>
    <w:rsid w:val="001971C8"/>
    <w:rsid w:val="00197F1B"/>
    <w:rsid w:val="001A032D"/>
    <w:rsid w:val="001A423C"/>
    <w:rsid w:val="001A5E13"/>
    <w:rsid w:val="001B5BFF"/>
    <w:rsid w:val="001C0C6A"/>
    <w:rsid w:val="001D29C3"/>
    <w:rsid w:val="001E5587"/>
    <w:rsid w:val="001F752A"/>
    <w:rsid w:val="00202EE0"/>
    <w:rsid w:val="0020736C"/>
    <w:rsid w:val="00214030"/>
    <w:rsid w:val="0021524B"/>
    <w:rsid w:val="00220A08"/>
    <w:rsid w:val="00225692"/>
    <w:rsid w:val="00236376"/>
    <w:rsid w:val="00242130"/>
    <w:rsid w:val="00246DE9"/>
    <w:rsid w:val="00261D35"/>
    <w:rsid w:val="00264FF4"/>
    <w:rsid w:val="00273AA1"/>
    <w:rsid w:val="00275DDB"/>
    <w:rsid w:val="00282010"/>
    <w:rsid w:val="0029188B"/>
    <w:rsid w:val="002936EC"/>
    <w:rsid w:val="00293963"/>
    <w:rsid w:val="00294343"/>
    <w:rsid w:val="002A19B3"/>
    <w:rsid w:val="002B4EA6"/>
    <w:rsid w:val="002C1269"/>
    <w:rsid w:val="002C66DD"/>
    <w:rsid w:val="002C6F7A"/>
    <w:rsid w:val="002D2261"/>
    <w:rsid w:val="002D2950"/>
    <w:rsid w:val="002E3D16"/>
    <w:rsid w:val="00303554"/>
    <w:rsid w:val="0030496B"/>
    <w:rsid w:val="003110C1"/>
    <w:rsid w:val="00311D65"/>
    <w:rsid w:val="00327CD1"/>
    <w:rsid w:val="00331CFA"/>
    <w:rsid w:val="00333C24"/>
    <w:rsid w:val="0034202A"/>
    <w:rsid w:val="00350686"/>
    <w:rsid w:val="003535F9"/>
    <w:rsid w:val="00354196"/>
    <w:rsid w:val="0036089E"/>
    <w:rsid w:val="003652B9"/>
    <w:rsid w:val="00371271"/>
    <w:rsid w:val="00371472"/>
    <w:rsid w:val="00372AB7"/>
    <w:rsid w:val="003750A1"/>
    <w:rsid w:val="00380146"/>
    <w:rsid w:val="003B0B07"/>
    <w:rsid w:val="003B6C1D"/>
    <w:rsid w:val="003C4A8E"/>
    <w:rsid w:val="003D09A2"/>
    <w:rsid w:val="003D3AC5"/>
    <w:rsid w:val="003E154B"/>
    <w:rsid w:val="003E5C2C"/>
    <w:rsid w:val="003F2995"/>
    <w:rsid w:val="004015CE"/>
    <w:rsid w:val="004172DA"/>
    <w:rsid w:val="0044307C"/>
    <w:rsid w:val="004435BC"/>
    <w:rsid w:val="00447991"/>
    <w:rsid w:val="00450827"/>
    <w:rsid w:val="00460F1D"/>
    <w:rsid w:val="00463AA2"/>
    <w:rsid w:val="00473AA7"/>
    <w:rsid w:val="0048235B"/>
    <w:rsid w:val="004843D6"/>
    <w:rsid w:val="004869DB"/>
    <w:rsid w:val="00487C59"/>
    <w:rsid w:val="00491DDA"/>
    <w:rsid w:val="00492A6F"/>
    <w:rsid w:val="00493BD6"/>
    <w:rsid w:val="00496819"/>
    <w:rsid w:val="00496A5E"/>
    <w:rsid w:val="004A059E"/>
    <w:rsid w:val="004A228D"/>
    <w:rsid w:val="004A2BD9"/>
    <w:rsid w:val="004A6937"/>
    <w:rsid w:val="004B015E"/>
    <w:rsid w:val="004B1DD9"/>
    <w:rsid w:val="004B3562"/>
    <w:rsid w:val="004B6025"/>
    <w:rsid w:val="004C039C"/>
    <w:rsid w:val="004C4198"/>
    <w:rsid w:val="004E1EFE"/>
    <w:rsid w:val="004E2C80"/>
    <w:rsid w:val="004F0544"/>
    <w:rsid w:val="004F0F00"/>
    <w:rsid w:val="004F760D"/>
    <w:rsid w:val="0050095C"/>
    <w:rsid w:val="00501B5E"/>
    <w:rsid w:val="00503E7D"/>
    <w:rsid w:val="00514118"/>
    <w:rsid w:val="00520DFB"/>
    <w:rsid w:val="00526561"/>
    <w:rsid w:val="005300E1"/>
    <w:rsid w:val="00530DEB"/>
    <w:rsid w:val="005458BC"/>
    <w:rsid w:val="00545E7A"/>
    <w:rsid w:val="00551439"/>
    <w:rsid w:val="005527ED"/>
    <w:rsid w:val="00556987"/>
    <w:rsid w:val="00560B4B"/>
    <w:rsid w:val="00561667"/>
    <w:rsid w:val="00562AAD"/>
    <w:rsid w:val="00566189"/>
    <w:rsid w:val="005810B0"/>
    <w:rsid w:val="00581235"/>
    <w:rsid w:val="005864F4"/>
    <w:rsid w:val="00586ABB"/>
    <w:rsid w:val="00590644"/>
    <w:rsid w:val="005925AA"/>
    <w:rsid w:val="005A13A4"/>
    <w:rsid w:val="005B3064"/>
    <w:rsid w:val="005B496C"/>
    <w:rsid w:val="005C1303"/>
    <w:rsid w:val="005C6B22"/>
    <w:rsid w:val="005D01FD"/>
    <w:rsid w:val="005D4656"/>
    <w:rsid w:val="005D692F"/>
    <w:rsid w:val="005E31C0"/>
    <w:rsid w:val="005F381F"/>
    <w:rsid w:val="005F649A"/>
    <w:rsid w:val="005F6CA2"/>
    <w:rsid w:val="006045B1"/>
    <w:rsid w:val="00607050"/>
    <w:rsid w:val="0061420F"/>
    <w:rsid w:val="00624015"/>
    <w:rsid w:val="0062648C"/>
    <w:rsid w:val="00633B77"/>
    <w:rsid w:val="00653568"/>
    <w:rsid w:val="00661591"/>
    <w:rsid w:val="00662F45"/>
    <w:rsid w:val="006660E3"/>
    <w:rsid w:val="006665F0"/>
    <w:rsid w:val="006676B3"/>
    <w:rsid w:val="00674928"/>
    <w:rsid w:val="0068275A"/>
    <w:rsid w:val="006851A5"/>
    <w:rsid w:val="00697A63"/>
    <w:rsid w:val="006A131C"/>
    <w:rsid w:val="006A46F5"/>
    <w:rsid w:val="006B2176"/>
    <w:rsid w:val="006C01C1"/>
    <w:rsid w:val="006D3078"/>
    <w:rsid w:val="006D52E0"/>
    <w:rsid w:val="006D7245"/>
    <w:rsid w:val="006E712C"/>
    <w:rsid w:val="006F0E02"/>
    <w:rsid w:val="00700B29"/>
    <w:rsid w:val="00705AFF"/>
    <w:rsid w:val="00706511"/>
    <w:rsid w:val="00712294"/>
    <w:rsid w:val="00713299"/>
    <w:rsid w:val="0072562C"/>
    <w:rsid w:val="00731119"/>
    <w:rsid w:val="007324FB"/>
    <w:rsid w:val="00740A7F"/>
    <w:rsid w:val="00745498"/>
    <w:rsid w:val="0074575E"/>
    <w:rsid w:val="00761B2C"/>
    <w:rsid w:val="00762B10"/>
    <w:rsid w:val="00771487"/>
    <w:rsid w:val="007770E4"/>
    <w:rsid w:val="00781271"/>
    <w:rsid w:val="00781695"/>
    <w:rsid w:val="00786956"/>
    <w:rsid w:val="0079433F"/>
    <w:rsid w:val="007978FC"/>
    <w:rsid w:val="007A73D6"/>
    <w:rsid w:val="007B0ED4"/>
    <w:rsid w:val="007B41EE"/>
    <w:rsid w:val="007B53BB"/>
    <w:rsid w:val="007D10EA"/>
    <w:rsid w:val="007D1BAF"/>
    <w:rsid w:val="00800C8B"/>
    <w:rsid w:val="00801FB1"/>
    <w:rsid w:val="008038FA"/>
    <w:rsid w:val="0080693E"/>
    <w:rsid w:val="008207BE"/>
    <w:rsid w:val="008225A9"/>
    <w:rsid w:val="008256E0"/>
    <w:rsid w:val="008266F1"/>
    <w:rsid w:val="00837743"/>
    <w:rsid w:val="0084253E"/>
    <w:rsid w:val="008449F8"/>
    <w:rsid w:val="00850054"/>
    <w:rsid w:val="008512F0"/>
    <w:rsid w:val="008574E9"/>
    <w:rsid w:val="008677BE"/>
    <w:rsid w:val="008722AC"/>
    <w:rsid w:val="00877B43"/>
    <w:rsid w:val="00880023"/>
    <w:rsid w:val="00892CCC"/>
    <w:rsid w:val="008943CE"/>
    <w:rsid w:val="008B34FF"/>
    <w:rsid w:val="008C0BE5"/>
    <w:rsid w:val="008C5708"/>
    <w:rsid w:val="008D3801"/>
    <w:rsid w:val="008E0FCD"/>
    <w:rsid w:val="008F26DA"/>
    <w:rsid w:val="00903C03"/>
    <w:rsid w:val="00904DF4"/>
    <w:rsid w:val="0091193E"/>
    <w:rsid w:val="009146DC"/>
    <w:rsid w:val="0092693E"/>
    <w:rsid w:val="00936366"/>
    <w:rsid w:val="00936409"/>
    <w:rsid w:val="0094008A"/>
    <w:rsid w:val="0094042E"/>
    <w:rsid w:val="00940F6B"/>
    <w:rsid w:val="009415D2"/>
    <w:rsid w:val="00954BF8"/>
    <w:rsid w:val="00955C4A"/>
    <w:rsid w:val="00963969"/>
    <w:rsid w:val="009731FC"/>
    <w:rsid w:val="00973B7E"/>
    <w:rsid w:val="00977C62"/>
    <w:rsid w:val="0098146A"/>
    <w:rsid w:val="00984B2E"/>
    <w:rsid w:val="00986F7D"/>
    <w:rsid w:val="009A0232"/>
    <w:rsid w:val="009A1390"/>
    <w:rsid w:val="009A1426"/>
    <w:rsid w:val="009B39D5"/>
    <w:rsid w:val="009C42EC"/>
    <w:rsid w:val="009C7688"/>
    <w:rsid w:val="009C7762"/>
    <w:rsid w:val="009E3F2F"/>
    <w:rsid w:val="009F37E8"/>
    <w:rsid w:val="009F68E3"/>
    <w:rsid w:val="00A057B6"/>
    <w:rsid w:val="00A14634"/>
    <w:rsid w:val="00A175D5"/>
    <w:rsid w:val="00A34FF7"/>
    <w:rsid w:val="00A4777C"/>
    <w:rsid w:val="00A522BB"/>
    <w:rsid w:val="00A527CB"/>
    <w:rsid w:val="00A53434"/>
    <w:rsid w:val="00A55952"/>
    <w:rsid w:val="00A63A07"/>
    <w:rsid w:val="00A63A6D"/>
    <w:rsid w:val="00A65066"/>
    <w:rsid w:val="00A66D1B"/>
    <w:rsid w:val="00A70B49"/>
    <w:rsid w:val="00A72EEA"/>
    <w:rsid w:val="00A736FB"/>
    <w:rsid w:val="00AA3D33"/>
    <w:rsid w:val="00AA5B5B"/>
    <w:rsid w:val="00AA6865"/>
    <w:rsid w:val="00AB0C76"/>
    <w:rsid w:val="00AB0D9C"/>
    <w:rsid w:val="00AD3651"/>
    <w:rsid w:val="00AD6CCD"/>
    <w:rsid w:val="00AE090D"/>
    <w:rsid w:val="00AE0CF4"/>
    <w:rsid w:val="00AE1E0D"/>
    <w:rsid w:val="00AF6580"/>
    <w:rsid w:val="00B050DF"/>
    <w:rsid w:val="00B149EC"/>
    <w:rsid w:val="00B20410"/>
    <w:rsid w:val="00B24CE0"/>
    <w:rsid w:val="00B257C4"/>
    <w:rsid w:val="00B30648"/>
    <w:rsid w:val="00B45FD0"/>
    <w:rsid w:val="00B5410E"/>
    <w:rsid w:val="00B546B3"/>
    <w:rsid w:val="00B559F8"/>
    <w:rsid w:val="00B603E5"/>
    <w:rsid w:val="00B65B25"/>
    <w:rsid w:val="00B678B8"/>
    <w:rsid w:val="00B80DE5"/>
    <w:rsid w:val="00B86490"/>
    <w:rsid w:val="00B9001C"/>
    <w:rsid w:val="00B910F1"/>
    <w:rsid w:val="00B9766C"/>
    <w:rsid w:val="00BA265C"/>
    <w:rsid w:val="00BA570B"/>
    <w:rsid w:val="00BC14A3"/>
    <w:rsid w:val="00BC30F2"/>
    <w:rsid w:val="00BC6930"/>
    <w:rsid w:val="00BD0DD0"/>
    <w:rsid w:val="00BD265A"/>
    <w:rsid w:val="00BD6A1E"/>
    <w:rsid w:val="00BE54E4"/>
    <w:rsid w:val="00BF3055"/>
    <w:rsid w:val="00BF4EEA"/>
    <w:rsid w:val="00C0212A"/>
    <w:rsid w:val="00C05087"/>
    <w:rsid w:val="00C059C1"/>
    <w:rsid w:val="00C05AAA"/>
    <w:rsid w:val="00C07EBF"/>
    <w:rsid w:val="00C13AAC"/>
    <w:rsid w:val="00C20347"/>
    <w:rsid w:val="00C20EA4"/>
    <w:rsid w:val="00C224FA"/>
    <w:rsid w:val="00C23E63"/>
    <w:rsid w:val="00C42FC5"/>
    <w:rsid w:val="00C51BA5"/>
    <w:rsid w:val="00C525F4"/>
    <w:rsid w:val="00C577C4"/>
    <w:rsid w:val="00C63B88"/>
    <w:rsid w:val="00C649D9"/>
    <w:rsid w:val="00C70EDB"/>
    <w:rsid w:val="00C8040E"/>
    <w:rsid w:val="00C909BA"/>
    <w:rsid w:val="00C96762"/>
    <w:rsid w:val="00CA4D7F"/>
    <w:rsid w:val="00CC089D"/>
    <w:rsid w:val="00CC3080"/>
    <w:rsid w:val="00CC3188"/>
    <w:rsid w:val="00CD45A7"/>
    <w:rsid w:val="00CD69A5"/>
    <w:rsid w:val="00CE572B"/>
    <w:rsid w:val="00CE6004"/>
    <w:rsid w:val="00CF0CCA"/>
    <w:rsid w:val="00CF253A"/>
    <w:rsid w:val="00CF6A16"/>
    <w:rsid w:val="00CF6B72"/>
    <w:rsid w:val="00CF6F0C"/>
    <w:rsid w:val="00D0595A"/>
    <w:rsid w:val="00D104BA"/>
    <w:rsid w:val="00D107D4"/>
    <w:rsid w:val="00D13666"/>
    <w:rsid w:val="00D2061F"/>
    <w:rsid w:val="00D26030"/>
    <w:rsid w:val="00D3056D"/>
    <w:rsid w:val="00D32365"/>
    <w:rsid w:val="00D33772"/>
    <w:rsid w:val="00D34C7E"/>
    <w:rsid w:val="00D44E67"/>
    <w:rsid w:val="00D512FC"/>
    <w:rsid w:val="00D51AAF"/>
    <w:rsid w:val="00D52495"/>
    <w:rsid w:val="00D65D87"/>
    <w:rsid w:val="00D71B22"/>
    <w:rsid w:val="00D95561"/>
    <w:rsid w:val="00D961DB"/>
    <w:rsid w:val="00DA0FCF"/>
    <w:rsid w:val="00DA1FF8"/>
    <w:rsid w:val="00DC0338"/>
    <w:rsid w:val="00DC3C14"/>
    <w:rsid w:val="00DC55D6"/>
    <w:rsid w:val="00DD39A5"/>
    <w:rsid w:val="00DD5218"/>
    <w:rsid w:val="00DD5947"/>
    <w:rsid w:val="00DE534C"/>
    <w:rsid w:val="00DF1CB6"/>
    <w:rsid w:val="00DF2AA7"/>
    <w:rsid w:val="00DF5C01"/>
    <w:rsid w:val="00E04069"/>
    <w:rsid w:val="00E07410"/>
    <w:rsid w:val="00E07C07"/>
    <w:rsid w:val="00E1733B"/>
    <w:rsid w:val="00E25C8C"/>
    <w:rsid w:val="00E25F6C"/>
    <w:rsid w:val="00E2741E"/>
    <w:rsid w:val="00E31791"/>
    <w:rsid w:val="00E350C2"/>
    <w:rsid w:val="00E37E3F"/>
    <w:rsid w:val="00E50932"/>
    <w:rsid w:val="00E6144D"/>
    <w:rsid w:val="00E701CB"/>
    <w:rsid w:val="00E74D01"/>
    <w:rsid w:val="00E75476"/>
    <w:rsid w:val="00E82522"/>
    <w:rsid w:val="00E83275"/>
    <w:rsid w:val="00E909C8"/>
    <w:rsid w:val="00E96963"/>
    <w:rsid w:val="00EA5514"/>
    <w:rsid w:val="00EB5E4E"/>
    <w:rsid w:val="00EB6763"/>
    <w:rsid w:val="00EB7B71"/>
    <w:rsid w:val="00EC0A0C"/>
    <w:rsid w:val="00EC6EA7"/>
    <w:rsid w:val="00EE678A"/>
    <w:rsid w:val="00EE7449"/>
    <w:rsid w:val="00EE77D9"/>
    <w:rsid w:val="00EF0B8A"/>
    <w:rsid w:val="00EF0C4E"/>
    <w:rsid w:val="00EF3792"/>
    <w:rsid w:val="00EF6426"/>
    <w:rsid w:val="00F23C9C"/>
    <w:rsid w:val="00F2484A"/>
    <w:rsid w:val="00F26D91"/>
    <w:rsid w:val="00F404B0"/>
    <w:rsid w:val="00F57E2C"/>
    <w:rsid w:val="00F619C3"/>
    <w:rsid w:val="00F7592C"/>
    <w:rsid w:val="00F76D19"/>
    <w:rsid w:val="00F77C09"/>
    <w:rsid w:val="00F86EC3"/>
    <w:rsid w:val="00FA4A32"/>
    <w:rsid w:val="00FB1005"/>
    <w:rsid w:val="00FC10A2"/>
    <w:rsid w:val="00FC5F6B"/>
    <w:rsid w:val="00FD2CD0"/>
    <w:rsid w:val="00FD476E"/>
    <w:rsid w:val="00FD54BF"/>
    <w:rsid w:val="00FE0645"/>
    <w:rsid w:val="00FE1AE5"/>
    <w:rsid w:val="00FE6B48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BC42"/>
  <w15:chartTrackingRefBased/>
  <w15:docId w15:val="{80A1E799-0D23-4B63-A805-220E1A1B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C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EC0A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9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339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39C6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01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4FF7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C0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A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0C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0A0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ions.org/your-path-to-wholeness/assistance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ecialofferings.pcusa.org/christmasjo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aulschool.org/" TargetMode="External"/><Relationship Id="rId11" Type="http://schemas.openxmlformats.org/officeDocument/2006/relationships/hyperlink" Target="http://fronteradecristo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esbyterianmission.org/ministries/racial-equity-womens-intercultural-ministries/leadership-development-leaders-color/schools-colleges-equipping-communities-of-col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s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5</cp:revision>
  <cp:lastPrinted>2022-05-26T14:22:00Z</cp:lastPrinted>
  <dcterms:created xsi:type="dcterms:W3CDTF">2022-05-26T18:39:00Z</dcterms:created>
  <dcterms:modified xsi:type="dcterms:W3CDTF">2022-09-21T14:36:00Z</dcterms:modified>
</cp:coreProperties>
</file>