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0DCE" w14:textId="77777777" w:rsidR="002D2897" w:rsidRPr="0056513D" w:rsidRDefault="002D2897" w:rsidP="008472ED">
      <w:pPr>
        <w:jc w:val="center"/>
        <w:rPr>
          <w:rFonts w:ascii="Ideal Sans Light" w:hAnsi="Ideal Sans Light"/>
          <w:b/>
          <w:sz w:val="28"/>
          <w:szCs w:val="28"/>
          <w:u w:val="single"/>
        </w:rPr>
      </w:pPr>
      <w:r w:rsidRPr="0056513D">
        <w:rPr>
          <w:rFonts w:ascii="Ideal Sans Light" w:hAnsi="Ideal Sans Light"/>
          <w:noProof/>
        </w:rPr>
        <w:drawing>
          <wp:anchor distT="0" distB="0" distL="114300" distR="114300" simplePos="0" relativeHeight="251658240" behindDoc="1" locked="0" layoutInCell="1" allowOverlap="1" wp14:anchorId="208A2946" wp14:editId="6F5E1DB2">
            <wp:simplePos x="0" y="0"/>
            <wp:positionH relativeFrom="column">
              <wp:posOffset>772437</wp:posOffset>
            </wp:positionH>
            <wp:positionV relativeFrom="paragraph">
              <wp:posOffset>-590497</wp:posOffset>
            </wp:positionV>
            <wp:extent cx="4138585" cy="586151"/>
            <wp:effectExtent l="0" t="0" r="0" b="4445"/>
            <wp:wrapNone/>
            <wp:docPr id="3" name="Picture 3" descr="C:\Users\deidra.may\AppData\Local\Microsoft\Windows\INetCache\Content.Word\special offering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dra.may\AppData\Local\Microsoft\Windows\INetCache\Content.Word\special offerings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85" cy="5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48647" w14:textId="1C2CD1BA" w:rsidR="00B02FBE" w:rsidRPr="0056513D" w:rsidRDefault="008472ED" w:rsidP="008472ED">
      <w:pPr>
        <w:jc w:val="center"/>
        <w:rPr>
          <w:rFonts w:ascii="Ideal Sans Light" w:hAnsi="Ideal Sans Light"/>
          <w:b/>
          <w:sz w:val="28"/>
          <w:szCs w:val="28"/>
          <w:u w:val="single"/>
        </w:rPr>
      </w:pPr>
      <w:r w:rsidRPr="0056513D">
        <w:rPr>
          <w:rFonts w:ascii="Ideal Sans Light" w:hAnsi="Ideal Sans Light"/>
          <w:b/>
          <w:sz w:val="28"/>
          <w:szCs w:val="28"/>
          <w:u w:val="single"/>
        </w:rPr>
        <w:t>We can make a Display! Or Bulletin Board! Or (fill in the blank!)</w:t>
      </w:r>
    </w:p>
    <w:p w14:paraId="636047F4" w14:textId="5990CF9F" w:rsidR="000E5935" w:rsidRPr="0056513D" w:rsidRDefault="000E5935">
      <w:p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The best place to begin when creating a Special O</w:t>
      </w:r>
      <w:r w:rsidR="00556445" w:rsidRPr="0056513D">
        <w:rPr>
          <w:rFonts w:ascii="Ideal Sans Light" w:hAnsi="Ideal Sans Light"/>
          <w:sz w:val="24"/>
          <w:szCs w:val="24"/>
        </w:rPr>
        <w:t>ffering display</w:t>
      </w:r>
      <w:r w:rsidR="00B5127F" w:rsidRPr="0056513D">
        <w:rPr>
          <w:rFonts w:ascii="Ideal Sans Light" w:hAnsi="Ideal Sans Light"/>
          <w:sz w:val="24"/>
          <w:szCs w:val="24"/>
        </w:rPr>
        <w:t>/bulletin board/etc.</w:t>
      </w:r>
      <w:r w:rsidR="00556445" w:rsidRPr="0056513D">
        <w:rPr>
          <w:rFonts w:ascii="Ideal Sans Light" w:hAnsi="Ideal Sans Light"/>
          <w:sz w:val="24"/>
          <w:szCs w:val="24"/>
        </w:rPr>
        <w:t xml:space="preserve"> is to go to</w:t>
      </w:r>
      <w:r w:rsidR="00D76BA1">
        <w:rPr>
          <w:rFonts w:ascii="Ideal Sans Light" w:hAnsi="Ideal Sans Light"/>
          <w:sz w:val="24"/>
          <w:szCs w:val="24"/>
        </w:rPr>
        <w:t xml:space="preserve"> </w:t>
      </w:r>
      <w:hyperlink r:id="rId8" w:anchor="resources" w:history="1">
        <w:r w:rsidR="00D76BA1" w:rsidRPr="00A36C60">
          <w:rPr>
            <w:rStyle w:val="Hyperlink"/>
          </w:rPr>
          <w:t>pcusa.org/christmasjoy/resources</w:t>
        </w:r>
      </w:hyperlink>
      <w:r w:rsidR="00D76BA1">
        <w:rPr>
          <w:rStyle w:val="Hyperlink"/>
        </w:rPr>
        <w:t>.</w:t>
      </w:r>
    </w:p>
    <w:p w14:paraId="7FB546A2" w14:textId="69A598DF" w:rsidR="000E5935" w:rsidRPr="0056513D" w:rsidRDefault="000E5935">
      <w:p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 xml:space="preserve">Great </w:t>
      </w:r>
      <w:r w:rsidR="009659A9">
        <w:rPr>
          <w:rFonts w:ascii="Ideal Sans Light" w:hAnsi="Ideal Sans Light"/>
          <w:sz w:val="24"/>
          <w:szCs w:val="24"/>
        </w:rPr>
        <w:t>r</w:t>
      </w:r>
      <w:r w:rsidR="00852386" w:rsidRPr="0056513D">
        <w:rPr>
          <w:rFonts w:ascii="Ideal Sans Light" w:hAnsi="Ideal Sans Light"/>
          <w:sz w:val="24"/>
          <w:szCs w:val="24"/>
        </w:rPr>
        <w:t xml:space="preserve">esources </w:t>
      </w:r>
      <w:r w:rsidR="00D76BA1">
        <w:rPr>
          <w:rFonts w:ascii="Ideal Sans Light" w:hAnsi="Ideal Sans Light"/>
          <w:sz w:val="24"/>
          <w:szCs w:val="24"/>
        </w:rPr>
        <w:t>for</w:t>
      </w:r>
      <w:r w:rsidR="009659A9">
        <w:rPr>
          <w:rFonts w:ascii="Ideal Sans Light" w:hAnsi="Ideal Sans Light"/>
          <w:sz w:val="24"/>
          <w:szCs w:val="24"/>
        </w:rPr>
        <w:t xml:space="preserve"> creative ideas</w:t>
      </w:r>
      <w:r w:rsidR="00852386" w:rsidRPr="0056513D">
        <w:rPr>
          <w:rFonts w:ascii="Ideal Sans Light" w:hAnsi="Ideal Sans Light"/>
          <w:sz w:val="24"/>
          <w:szCs w:val="24"/>
        </w:rPr>
        <w:t xml:space="preserve"> </w:t>
      </w:r>
      <w:r w:rsidRPr="0056513D">
        <w:rPr>
          <w:rFonts w:ascii="Ideal Sans Light" w:hAnsi="Ideal Sans Light"/>
          <w:sz w:val="24"/>
          <w:szCs w:val="24"/>
        </w:rPr>
        <w:t>could be:</w:t>
      </w:r>
    </w:p>
    <w:p w14:paraId="6863C3BD" w14:textId="44B0525B" w:rsidR="000E5935" w:rsidRPr="0056513D" w:rsidRDefault="000E5935" w:rsidP="000E5935">
      <w:pPr>
        <w:pStyle w:val="ListParagraph"/>
        <w:numPr>
          <w:ilvl w:val="0"/>
          <w:numId w:val="2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Poster</w:t>
      </w:r>
    </w:p>
    <w:p w14:paraId="5659127C" w14:textId="1915340F" w:rsidR="000E5935" w:rsidRPr="0056513D" w:rsidRDefault="000E5935" w:rsidP="000E5935">
      <w:pPr>
        <w:pStyle w:val="ListParagraph"/>
        <w:numPr>
          <w:ilvl w:val="0"/>
          <w:numId w:val="2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 xml:space="preserve">Bulletin </w:t>
      </w:r>
      <w:r w:rsidR="003734A2">
        <w:rPr>
          <w:rFonts w:ascii="Ideal Sans Light" w:hAnsi="Ideal Sans Light"/>
          <w:sz w:val="24"/>
          <w:szCs w:val="24"/>
        </w:rPr>
        <w:t>i</w:t>
      </w:r>
      <w:r w:rsidRPr="0056513D">
        <w:rPr>
          <w:rFonts w:ascii="Ideal Sans Light" w:hAnsi="Ideal Sans Light"/>
          <w:sz w:val="24"/>
          <w:szCs w:val="24"/>
        </w:rPr>
        <w:t>nserts</w:t>
      </w:r>
    </w:p>
    <w:p w14:paraId="3226FD4F" w14:textId="7CBABD96" w:rsidR="000E5935" w:rsidRPr="0056513D" w:rsidRDefault="000E5935" w:rsidP="000E5935">
      <w:pPr>
        <w:pStyle w:val="ListParagraph"/>
        <w:numPr>
          <w:ilvl w:val="0"/>
          <w:numId w:val="2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Minutes for Mission</w:t>
      </w:r>
    </w:p>
    <w:p w14:paraId="1CD08682" w14:textId="5D7AE682" w:rsidR="000227C0" w:rsidRPr="0056513D" w:rsidRDefault="000E5935" w:rsidP="000227C0">
      <w:pPr>
        <w:pStyle w:val="ListParagraph"/>
        <w:numPr>
          <w:ilvl w:val="0"/>
          <w:numId w:val="2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 xml:space="preserve">Promotional </w:t>
      </w:r>
      <w:r w:rsidR="003734A2">
        <w:rPr>
          <w:rFonts w:ascii="Ideal Sans Light" w:hAnsi="Ideal Sans Light"/>
          <w:sz w:val="24"/>
          <w:szCs w:val="24"/>
        </w:rPr>
        <w:t>i</w:t>
      </w:r>
      <w:r w:rsidRPr="0056513D">
        <w:rPr>
          <w:rFonts w:ascii="Ideal Sans Light" w:hAnsi="Ideal Sans Light"/>
          <w:sz w:val="24"/>
          <w:szCs w:val="24"/>
        </w:rPr>
        <w:t>mages</w:t>
      </w:r>
    </w:p>
    <w:p w14:paraId="06C4F5A8" w14:textId="3F489DA0" w:rsidR="00862E4C" w:rsidRPr="0056513D" w:rsidRDefault="00862E4C" w:rsidP="000227C0">
      <w:pPr>
        <w:pStyle w:val="ListParagraph"/>
        <w:numPr>
          <w:ilvl w:val="0"/>
          <w:numId w:val="2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PowerPoint slides</w:t>
      </w:r>
    </w:p>
    <w:p w14:paraId="4D10EBFF" w14:textId="78B86F4E" w:rsidR="00E5229E" w:rsidRPr="0056513D" w:rsidRDefault="00E5229E" w:rsidP="000E5935">
      <w:pPr>
        <w:rPr>
          <w:rFonts w:ascii="Ideal Sans Light" w:hAnsi="Ideal Sans Light"/>
          <w:sz w:val="24"/>
          <w:szCs w:val="24"/>
        </w:rPr>
      </w:pPr>
    </w:p>
    <w:p w14:paraId="1D3A77CC" w14:textId="5238FA23" w:rsidR="00E62057" w:rsidRPr="0056513D" w:rsidRDefault="00483511" w:rsidP="00E62057">
      <w:pPr>
        <w:jc w:val="center"/>
        <w:rPr>
          <w:rFonts w:ascii="Ideal Sans Light" w:hAnsi="Ideal Sans Light"/>
          <w:b/>
          <w:sz w:val="28"/>
          <w:szCs w:val="28"/>
          <w:u w:val="single"/>
        </w:rPr>
      </w:pPr>
      <w:r w:rsidRPr="0056513D">
        <w:rPr>
          <w:rFonts w:ascii="Ideal Sans Light" w:hAnsi="Ideal Sans Light"/>
          <w:b/>
          <w:sz w:val="28"/>
          <w:szCs w:val="28"/>
          <w:u w:val="single"/>
        </w:rPr>
        <w:t>Christmas Joy Offering</w:t>
      </w:r>
      <w:r w:rsidR="00E62057" w:rsidRPr="0056513D">
        <w:rPr>
          <w:rFonts w:ascii="Ideal Sans Light" w:hAnsi="Ideal Sans Light"/>
          <w:b/>
          <w:sz w:val="28"/>
          <w:szCs w:val="28"/>
          <w:u w:val="single"/>
        </w:rPr>
        <w:t xml:space="preserve"> Display</w:t>
      </w:r>
      <w:r w:rsidR="003A0C89" w:rsidRPr="0056513D">
        <w:rPr>
          <w:rFonts w:ascii="Ideal Sans Light" w:hAnsi="Ideal Sans Light"/>
          <w:b/>
          <w:sz w:val="28"/>
          <w:szCs w:val="28"/>
          <w:u w:val="single"/>
        </w:rPr>
        <w:t xml:space="preserve"> </w:t>
      </w:r>
      <w:r w:rsidR="00471420" w:rsidRPr="0056513D">
        <w:rPr>
          <w:rFonts w:ascii="Ideal Sans Light" w:hAnsi="Ideal Sans Light"/>
          <w:b/>
          <w:sz w:val="28"/>
          <w:szCs w:val="28"/>
          <w:u w:val="single"/>
        </w:rPr>
        <w:t>202</w:t>
      </w:r>
      <w:r w:rsidR="00441FE2">
        <w:rPr>
          <w:rFonts w:ascii="Ideal Sans Light" w:hAnsi="Ideal Sans Light"/>
          <w:b/>
          <w:sz w:val="28"/>
          <w:szCs w:val="28"/>
          <w:u w:val="single"/>
        </w:rPr>
        <w:t>1</w:t>
      </w:r>
    </w:p>
    <w:p w14:paraId="67127EA3" w14:textId="306B920A" w:rsidR="0084733D" w:rsidRPr="0056513D" w:rsidRDefault="002F3D06" w:rsidP="005C6840">
      <w:pPr>
        <w:jc w:val="center"/>
        <w:rPr>
          <w:rFonts w:ascii="Ideal Sans Light" w:hAnsi="Ideal Sans Light"/>
          <w:b/>
          <w:sz w:val="28"/>
          <w:szCs w:val="28"/>
          <w:u w:val="single"/>
        </w:rPr>
      </w:pPr>
      <w:r w:rsidRPr="0056513D">
        <w:rPr>
          <w:rFonts w:ascii="Ideal Sans Light" w:hAnsi="Ideal Sans Light"/>
          <w:b/>
          <w:sz w:val="28"/>
          <w:szCs w:val="28"/>
          <w:u w:val="single"/>
        </w:rPr>
        <w:t>Presbyterian Church (U.S.A.) display case</w:t>
      </w:r>
    </w:p>
    <w:p w14:paraId="4B910F87" w14:textId="2885BD92" w:rsidR="004C3DA8" w:rsidRDefault="00171A38" w:rsidP="00171A38">
      <w:p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   </w:t>
      </w:r>
      <w:r w:rsidR="00441FE2">
        <w:rPr>
          <w:rFonts w:ascii="Ideal Sans Light" w:hAnsi="Ideal Sans Light"/>
          <w:noProof/>
          <w:sz w:val="24"/>
          <w:szCs w:val="24"/>
        </w:rPr>
        <w:drawing>
          <wp:inline distT="0" distB="0" distL="0" distR="0" wp14:anchorId="6DCAD38C" wp14:editId="33AC65A6">
            <wp:extent cx="2368550" cy="2368550"/>
            <wp:effectExtent l="0" t="0" r="0" b="0"/>
            <wp:docPr id="2" name="Picture 2" descr="A person herding a flock of shee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erding a flock of sheep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deal Sans Light" w:hAnsi="Ideal Sans Light"/>
          <w:sz w:val="24"/>
          <w:szCs w:val="24"/>
        </w:rPr>
        <w:t xml:space="preserve"> </w:t>
      </w:r>
      <w:r w:rsidRPr="00171A38">
        <w:rPr>
          <w:rFonts w:ascii="Ideal Sans Light" w:hAnsi="Ideal Sans Light"/>
          <w:noProof/>
          <w:sz w:val="24"/>
          <w:szCs w:val="24"/>
        </w:rPr>
        <w:drawing>
          <wp:inline distT="0" distB="0" distL="0" distR="0" wp14:anchorId="1D5B65D0" wp14:editId="0995C688">
            <wp:extent cx="3151624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73" cy="23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D70">
        <w:rPr>
          <w:rFonts w:ascii="Ideal Sans Light" w:hAnsi="Ideal Sans Light"/>
          <w:sz w:val="24"/>
          <w:szCs w:val="24"/>
        </w:rPr>
        <w:t xml:space="preserve"> </w:t>
      </w:r>
    </w:p>
    <w:p w14:paraId="2DC65BB6" w14:textId="0D547FE6" w:rsidR="00727D70" w:rsidRDefault="00727D70" w:rsidP="00171A38">
      <w:p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                           (CJO Poster)                                                (PC (USA) Lobby Display)</w:t>
      </w:r>
    </w:p>
    <w:p w14:paraId="7DBB4D21" w14:textId="77777777" w:rsidR="00727D70" w:rsidRPr="0056513D" w:rsidRDefault="00727D70" w:rsidP="00171A38">
      <w:pPr>
        <w:rPr>
          <w:rFonts w:ascii="Ideal Sans Light" w:hAnsi="Ideal Sans Light"/>
          <w:sz w:val="24"/>
          <w:szCs w:val="24"/>
        </w:rPr>
      </w:pPr>
    </w:p>
    <w:p w14:paraId="671C6F49" w14:textId="69C278C2" w:rsidR="000227C0" w:rsidRPr="0056513D" w:rsidRDefault="00A0236F" w:rsidP="00A56FC6">
      <w:p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H</w:t>
      </w:r>
      <w:r w:rsidR="003734A2">
        <w:rPr>
          <w:rFonts w:ascii="Ideal Sans Light" w:hAnsi="Ideal Sans Light"/>
          <w:sz w:val="24"/>
          <w:szCs w:val="24"/>
        </w:rPr>
        <w:t>ere’s h</w:t>
      </w:r>
      <w:r>
        <w:rPr>
          <w:rFonts w:ascii="Ideal Sans Light" w:hAnsi="Ideal Sans Light"/>
          <w:sz w:val="24"/>
          <w:szCs w:val="24"/>
        </w:rPr>
        <w:t>ow t</w:t>
      </w:r>
      <w:r w:rsidR="00D96922" w:rsidRPr="0056513D">
        <w:rPr>
          <w:rFonts w:ascii="Ideal Sans Light" w:hAnsi="Ideal Sans Light"/>
          <w:sz w:val="24"/>
          <w:szCs w:val="24"/>
        </w:rPr>
        <w:t xml:space="preserve">o make </w:t>
      </w:r>
      <w:r>
        <w:rPr>
          <w:rFonts w:ascii="Ideal Sans Light" w:hAnsi="Ideal Sans Light"/>
          <w:sz w:val="24"/>
          <w:szCs w:val="24"/>
        </w:rPr>
        <w:t xml:space="preserve">a </w:t>
      </w:r>
      <w:r w:rsidR="00331780">
        <w:rPr>
          <w:rFonts w:ascii="Ideal Sans Light" w:hAnsi="Ideal Sans Light"/>
          <w:sz w:val="24"/>
          <w:szCs w:val="24"/>
        </w:rPr>
        <w:t>Christmas Joy Offering display</w:t>
      </w:r>
      <w:r>
        <w:rPr>
          <w:rFonts w:ascii="Ideal Sans Light" w:hAnsi="Ideal Sans Light"/>
          <w:sz w:val="24"/>
          <w:szCs w:val="24"/>
        </w:rPr>
        <w:t xml:space="preserve"> based on this year’s</w:t>
      </w:r>
      <w:r w:rsidR="00331780">
        <w:rPr>
          <w:rFonts w:ascii="Ideal Sans Light" w:hAnsi="Ideal Sans Light"/>
          <w:sz w:val="24"/>
          <w:szCs w:val="24"/>
        </w:rPr>
        <w:t xml:space="preserve"> </w:t>
      </w:r>
      <w:hyperlink r:id="rId11" w:history="1">
        <w:r w:rsidRPr="00331780">
          <w:rPr>
            <w:rStyle w:val="Hyperlink"/>
            <w:rFonts w:ascii="Ideal Sans Light" w:hAnsi="Ideal Sans Light"/>
            <w:sz w:val="24"/>
            <w:szCs w:val="24"/>
          </w:rPr>
          <w:t>C</w:t>
        </w:r>
        <w:r>
          <w:rPr>
            <w:rStyle w:val="Hyperlink"/>
            <w:rFonts w:ascii="Ideal Sans Light" w:hAnsi="Ideal Sans Light"/>
            <w:sz w:val="24"/>
            <w:szCs w:val="24"/>
          </w:rPr>
          <w:t>hristmas Joy</w:t>
        </w:r>
        <w:r w:rsidRPr="00331780">
          <w:rPr>
            <w:rStyle w:val="Hyperlink"/>
            <w:rFonts w:ascii="Ideal Sans Light" w:hAnsi="Ideal Sans Light"/>
            <w:sz w:val="24"/>
            <w:szCs w:val="24"/>
          </w:rPr>
          <w:t xml:space="preserve"> poster</w:t>
        </w:r>
      </w:hyperlink>
      <w:r>
        <w:rPr>
          <w:rFonts w:ascii="Ideal Sans Light" w:hAnsi="Ideal Sans Light"/>
          <w:sz w:val="24"/>
          <w:szCs w:val="24"/>
        </w:rPr>
        <w:t xml:space="preserve"> </w:t>
      </w:r>
      <w:r w:rsidR="00E77BDC">
        <w:rPr>
          <w:rFonts w:ascii="Ideal Sans Light" w:hAnsi="Ideal Sans Light"/>
          <w:sz w:val="24"/>
          <w:szCs w:val="24"/>
        </w:rPr>
        <w:t xml:space="preserve">(like the one we created </w:t>
      </w:r>
      <w:r w:rsidR="00331780">
        <w:rPr>
          <w:rFonts w:ascii="Ideal Sans Light" w:hAnsi="Ideal Sans Light"/>
          <w:sz w:val="24"/>
          <w:szCs w:val="24"/>
        </w:rPr>
        <w:t>for our lobby</w:t>
      </w:r>
      <w:r w:rsidR="00E77BDC">
        <w:rPr>
          <w:rFonts w:ascii="Ideal Sans Light" w:hAnsi="Ideal Sans Light"/>
          <w:sz w:val="24"/>
          <w:szCs w:val="24"/>
        </w:rPr>
        <w:t>)</w:t>
      </w:r>
      <w:r w:rsidR="003014C4" w:rsidRPr="0056513D">
        <w:rPr>
          <w:rFonts w:ascii="Ideal Sans Light" w:hAnsi="Ideal Sans Light"/>
          <w:sz w:val="24"/>
          <w:szCs w:val="24"/>
        </w:rPr>
        <w:t>:</w:t>
      </w:r>
    </w:p>
    <w:p w14:paraId="60A01F19" w14:textId="6C9F5F5E" w:rsidR="00331780" w:rsidRDefault="00242989" w:rsidP="00242989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Mount black paper to the back wall.</w:t>
      </w:r>
    </w:p>
    <w:p w14:paraId="391A8C17" w14:textId="762A7F09" w:rsidR="00242989" w:rsidRDefault="00242989" w:rsidP="00242989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Add green fabric to the bottom of the display case for grass.</w:t>
      </w:r>
    </w:p>
    <w:p w14:paraId="07929AB9" w14:textId="4EE9F8DE" w:rsidR="00DC4743" w:rsidRDefault="00DC4743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Cut outline of two hills out of dark</w:t>
      </w:r>
      <w:r w:rsidR="00E77BDC">
        <w:rPr>
          <w:rFonts w:ascii="Ideal Sans Light" w:hAnsi="Ideal Sans Light"/>
          <w:sz w:val="24"/>
          <w:szCs w:val="24"/>
        </w:rPr>
        <w:t>-colored</w:t>
      </w:r>
      <w:r>
        <w:rPr>
          <w:rFonts w:ascii="Ideal Sans Light" w:hAnsi="Ideal Sans Light"/>
          <w:sz w:val="24"/>
          <w:szCs w:val="24"/>
        </w:rPr>
        <w:t xml:space="preserve"> paper, </w:t>
      </w:r>
      <w:r w:rsidR="00E77BDC">
        <w:rPr>
          <w:rFonts w:ascii="Ideal Sans Light" w:hAnsi="Ideal Sans Light"/>
          <w:sz w:val="24"/>
          <w:szCs w:val="24"/>
        </w:rPr>
        <w:t xml:space="preserve">such as </w:t>
      </w:r>
      <w:r>
        <w:rPr>
          <w:rFonts w:ascii="Ideal Sans Light" w:hAnsi="Ideal Sans Light"/>
          <w:sz w:val="24"/>
          <w:szCs w:val="24"/>
        </w:rPr>
        <w:t>brown</w:t>
      </w:r>
      <w:r w:rsidR="007A5735">
        <w:rPr>
          <w:rFonts w:ascii="Ideal Sans Light" w:hAnsi="Ideal Sans Light"/>
          <w:sz w:val="24"/>
          <w:szCs w:val="24"/>
        </w:rPr>
        <w:t xml:space="preserve">, </w:t>
      </w:r>
      <w:r w:rsidR="00A0236F">
        <w:rPr>
          <w:rFonts w:ascii="Ideal Sans Light" w:hAnsi="Ideal Sans Light"/>
          <w:sz w:val="24"/>
          <w:szCs w:val="24"/>
        </w:rPr>
        <w:t xml:space="preserve">deep </w:t>
      </w:r>
      <w:r w:rsidR="007A5735">
        <w:rPr>
          <w:rFonts w:ascii="Ideal Sans Light" w:hAnsi="Ideal Sans Light"/>
          <w:sz w:val="24"/>
          <w:szCs w:val="24"/>
        </w:rPr>
        <w:t>purple</w:t>
      </w:r>
      <w:r>
        <w:rPr>
          <w:rFonts w:ascii="Ideal Sans Light" w:hAnsi="Ideal Sans Light"/>
          <w:sz w:val="24"/>
          <w:szCs w:val="24"/>
        </w:rPr>
        <w:t xml:space="preserve">, </w:t>
      </w:r>
      <w:r w:rsidR="00A0236F">
        <w:rPr>
          <w:rFonts w:ascii="Ideal Sans Light" w:hAnsi="Ideal Sans Light"/>
          <w:sz w:val="24"/>
          <w:szCs w:val="24"/>
        </w:rPr>
        <w:t xml:space="preserve">forest </w:t>
      </w:r>
      <w:r>
        <w:rPr>
          <w:rFonts w:ascii="Ideal Sans Light" w:hAnsi="Ideal Sans Light"/>
          <w:sz w:val="24"/>
          <w:szCs w:val="24"/>
        </w:rPr>
        <w:t xml:space="preserve">green or </w:t>
      </w:r>
      <w:r w:rsidR="00A0236F">
        <w:rPr>
          <w:rFonts w:ascii="Ideal Sans Light" w:hAnsi="Ideal Sans Light"/>
          <w:sz w:val="24"/>
          <w:szCs w:val="24"/>
        </w:rPr>
        <w:t xml:space="preserve">navy </w:t>
      </w:r>
      <w:r>
        <w:rPr>
          <w:rFonts w:ascii="Ideal Sans Light" w:hAnsi="Ideal Sans Light"/>
          <w:sz w:val="24"/>
          <w:szCs w:val="24"/>
        </w:rPr>
        <w:t>blue (or a combination).</w:t>
      </w:r>
    </w:p>
    <w:p w14:paraId="5F4D56BB" w14:textId="2C5AB5FF" w:rsidR="00DC4743" w:rsidRDefault="00DC4743" w:rsidP="00DC4743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lastRenderedPageBreak/>
        <w:t>Adhere to back wall of display, leaving room to add flock of sheep below.</w:t>
      </w:r>
    </w:p>
    <w:p w14:paraId="7562C1A9" w14:textId="0A0DC3DF" w:rsidR="00DC4743" w:rsidRDefault="002844E7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 w:rsidRPr="00B13A1D">
        <w:rPr>
          <w:rFonts w:ascii="Ideal Sans Light" w:hAnsi="Ideal Sans Light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34C8965" wp14:editId="4C631FB1">
            <wp:simplePos x="0" y="0"/>
            <wp:positionH relativeFrom="column">
              <wp:posOffset>3858260</wp:posOffset>
            </wp:positionH>
            <wp:positionV relativeFrom="paragraph">
              <wp:posOffset>50165</wp:posOffset>
            </wp:positionV>
            <wp:extent cx="1820545" cy="1365250"/>
            <wp:effectExtent l="0" t="0" r="8255" b="6350"/>
            <wp:wrapTight wrapText="bothSides">
              <wp:wrapPolygon edited="0">
                <wp:start x="0" y="0"/>
                <wp:lineTo x="0" y="21399"/>
                <wp:lineTo x="21472" y="21399"/>
                <wp:lineTo x="21472" y="0"/>
                <wp:lineTo x="0" y="0"/>
              </wp:wrapPolygon>
            </wp:wrapTight>
            <wp:docPr id="4" name="Picture 4" descr="A person standing in a field of shee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tanding in a field of sheep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deal Sans Light" w:hAnsi="Ideal Sans Light"/>
          <w:sz w:val="24"/>
          <w:szCs w:val="24"/>
        </w:rPr>
        <w:t>Cut out</w:t>
      </w:r>
      <w:r w:rsidR="00DC4743" w:rsidRPr="00DC4743">
        <w:rPr>
          <w:rFonts w:ascii="Ideal Sans Light" w:hAnsi="Ideal Sans Light"/>
          <w:sz w:val="24"/>
          <w:szCs w:val="24"/>
        </w:rPr>
        <w:t xml:space="preserve"> a flock of sheep </w:t>
      </w:r>
      <w:r>
        <w:rPr>
          <w:rFonts w:ascii="Ideal Sans Light" w:hAnsi="Ideal Sans Light"/>
          <w:sz w:val="24"/>
          <w:szCs w:val="24"/>
        </w:rPr>
        <w:t>from a free online image</w:t>
      </w:r>
      <w:r w:rsidR="00DC4743" w:rsidRPr="00DC4743">
        <w:rPr>
          <w:rFonts w:ascii="Ideal Sans Light" w:hAnsi="Ideal Sans Light"/>
          <w:sz w:val="24"/>
          <w:szCs w:val="24"/>
        </w:rPr>
        <w:t>.</w:t>
      </w:r>
    </w:p>
    <w:p w14:paraId="40919FD8" w14:textId="10D4C068" w:rsidR="002844E7" w:rsidRPr="00B13A1D" w:rsidRDefault="00DC4743">
      <w:pPr>
        <w:pStyle w:val="ListParagraph"/>
        <w:numPr>
          <w:ilvl w:val="2"/>
          <w:numId w:val="3"/>
        </w:numPr>
        <w:rPr>
          <w:rFonts w:ascii="Ideal Sans Light" w:hAnsi="Ideal Sans Light"/>
          <w:sz w:val="16"/>
          <w:szCs w:val="16"/>
        </w:rPr>
      </w:pPr>
      <w:r>
        <w:rPr>
          <w:rFonts w:ascii="Ideal Sans Light" w:hAnsi="Ideal Sans Light"/>
          <w:sz w:val="24"/>
          <w:szCs w:val="24"/>
        </w:rPr>
        <w:t xml:space="preserve">We used this </w:t>
      </w:r>
      <w:r w:rsidR="002844E7">
        <w:rPr>
          <w:rFonts w:ascii="Ideal Sans Light" w:hAnsi="Ideal Sans Light"/>
          <w:sz w:val="24"/>
          <w:szCs w:val="24"/>
        </w:rPr>
        <w:t xml:space="preserve">one from </w:t>
      </w:r>
      <w:proofErr w:type="spellStart"/>
      <w:r w:rsidR="003734A2">
        <w:rPr>
          <w:rFonts w:ascii="Ideal Sans Light" w:hAnsi="Ideal Sans Light"/>
          <w:sz w:val="24"/>
          <w:szCs w:val="24"/>
        </w:rPr>
        <w:t>U</w:t>
      </w:r>
      <w:r w:rsidR="002844E7">
        <w:rPr>
          <w:rFonts w:ascii="Ideal Sans Light" w:hAnsi="Ideal Sans Light"/>
          <w:sz w:val="24"/>
          <w:szCs w:val="24"/>
        </w:rPr>
        <w:t>nsplash</w:t>
      </w:r>
      <w:proofErr w:type="spellEnd"/>
      <w:r w:rsidR="002844E7">
        <w:rPr>
          <w:rFonts w:ascii="Ideal Sans Light" w:hAnsi="Ideal Sans Light"/>
          <w:sz w:val="24"/>
          <w:szCs w:val="24"/>
        </w:rPr>
        <w:t>, printing multiple copies on 11x17 paper and cutting out the sheep only</w:t>
      </w:r>
      <w:r w:rsidR="002B2FA9">
        <w:rPr>
          <w:rFonts w:ascii="Ideal Sans Light" w:hAnsi="Ideal Sans Light"/>
          <w:sz w:val="24"/>
          <w:szCs w:val="24"/>
        </w:rPr>
        <w:t>, the</w:t>
      </w:r>
      <w:r w:rsidR="003734A2">
        <w:rPr>
          <w:rFonts w:ascii="Ideal Sans Light" w:hAnsi="Ideal Sans Light"/>
          <w:sz w:val="24"/>
          <w:szCs w:val="24"/>
        </w:rPr>
        <w:t>n</w:t>
      </w:r>
      <w:r w:rsidR="002B2FA9">
        <w:rPr>
          <w:rFonts w:ascii="Ideal Sans Light" w:hAnsi="Ideal Sans Light"/>
          <w:sz w:val="24"/>
          <w:szCs w:val="24"/>
        </w:rPr>
        <w:t xml:space="preserve"> layering to make a larger flock the width of the display case.</w:t>
      </w:r>
    </w:p>
    <w:p w14:paraId="34D5A879" w14:textId="71AC16C4" w:rsidR="00DC4743" w:rsidRDefault="00DC4743" w:rsidP="00DC4743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Cut out and adhere at the bottom of the display wall, below the hills.</w:t>
      </w:r>
    </w:p>
    <w:p w14:paraId="71F25C94" w14:textId="3C370622" w:rsidR="00DC4743" w:rsidRDefault="00DC4743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Draw and cut out a large star. We used purple glitter paper.</w:t>
      </w:r>
    </w:p>
    <w:p w14:paraId="25F32104" w14:textId="3BD71B5F" w:rsidR="00DC4743" w:rsidRDefault="00DC4743" w:rsidP="00DC4743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Adhere just above the hills.</w:t>
      </w:r>
    </w:p>
    <w:p w14:paraId="4641D6AA" w14:textId="66B40779" w:rsidR="00DC4743" w:rsidRDefault="00643482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Print out</w:t>
      </w:r>
      <w:r w:rsidR="003734A2">
        <w:rPr>
          <w:rFonts w:ascii="Ideal Sans Light" w:hAnsi="Ideal Sans Light"/>
          <w:sz w:val="24"/>
          <w:szCs w:val="24"/>
        </w:rPr>
        <w:t xml:space="preserve"> the</w:t>
      </w:r>
      <w:r>
        <w:rPr>
          <w:rFonts w:ascii="Ideal Sans Light" w:hAnsi="Ideal Sans Light"/>
          <w:sz w:val="24"/>
          <w:szCs w:val="24"/>
        </w:rPr>
        <w:t xml:space="preserve"> </w:t>
      </w:r>
      <w:hyperlink r:id="rId13" w:history="1">
        <w:r w:rsidR="00E77BDC" w:rsidRPr="00E77BDC">
          <w:rPr>
            <w:rStyle w:val="Hyperlink"/>
            <w:rFonts w:ascii="Ideal Sans Light" w:hAnsi="Ideal Sans Light"/>
            <w:sz w:val="24"/>
            <w:szCs w:val="24"/>
          </w:rPr>
          <w:t xml:space="preserve">Christmas Joy </w:t>
        </w:r>
        <w:r w:rsidRPr="00E77BDC">
          <w:rPr>
            <w:rStyle w:val="Hyperlink"/>
            <w:rFonts w:ascii="Ideal Sans Light" w:hAnsi="Ideal Sans Light"/>
            <w:sz w:val="24"/>
            <w:szCs w:val="24"/>
          </w:rPr>
          <w:t>log</w:t>
        </w:r>
        <w:r w:rsidR="00E77BDC" w:rsidRPr="00E77BDC">
          <w:rPr>
            <w:rStyle w:val="Hyperlink"/>
            <w:rFonts w:ascii="Ideal Sans Light" w:hAnsi="Ideal Sans Light"/>
            <w:sz w:val="24"/>
            <w:szCs w:val="24"/>
          </w:rPr>
          <w:t>o</w:t>
        </w:r>
      </w:hyperlink>
      <w:r>
        <w:rPr>
          <w:rFonts w:ascii="Ideal Sans Light" w:hAnsi="Ideal Sans Light"/>
          <w:sz w:val="24"/>
          <w:szCs w:val="24"/>
        </w:rPr>
        <w:t xml:space="preserve"> and mount on the display wall.</w:t>
      </w:r>
    </w:p>
    <w:p w14:paraId="39038CAA" w14:textId="33176275" w:rsidR="00643482" w:rsidRDefault="00E77BDC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Type up “</w:t>
      </w:r>
      <w:r w:rsidRPr="00643482">
        <w:rPr>
          <w:rFonts w:ascii="Ideal Sans Light" w:hAnsi="Ideal Sans Light"/>
          <w:sz w:val="24"/>
          <w:szCs w:val="24"/>
        </w:rPr>
        <w:t>A</w:t>
      </w:r>
      <w:r>
        <w:rPr>
          <w:rFonts w:ascii="Ideal Sans Light" w:hAnsi="Ideal Sans Light"/>
          <w:sz w:val="24"/>
          <w:szCs w:val="24"/>
        </w:rPr>
        <w:t xml:space="preserve"> </w:t>
      </w:r>
      <w:r w:rsidRPr="00643482">
        <w:rPr>
          <w:rFonts w:ascii="Ideal Sans Light" w:hAnsi="Ideal Sans Light"/>
          <w:sz w:val="24"/>
          <w:szCs w:val="24"/>
        </w:rPr>
        <w:t>gift opens doors. —</w:t>
      </w:r>
      <w:r w:rsidR="003734A2">
        <w:rPr>
          <w:rFonts w:ascii="Ideal Sans Light" w:hAnsi="Ideal Sans Light"/>
          <w:sz w:val="24"/>
          <w:szCs w:val="24"/>
        </w:rPr>
        <w:t xml:space="preserve"> </w:t>
      </w:r>
      <w:r w:rsidRPr="00643482">
        <w:rPr>
          <w:rFonts w:ascii="Ideal Sans Light" w:hAnsi="Ideal Sans Light"/>
          <w:sz w:val="24"/>
          <w:szCs w:val="24"/>
        </w:rPr>
        <w:t>Proverbs 18:16</w:t>
      </w:r>
      <w:r w:rsidR="003734A2">
        <w:rPr>
          <w:rFonts w:ascii="Ideal Sans Light" w:hAnsi="Ideal Sans Light"/>
          <w:sz w:val="24"/>
          <w:szCs w:val="24"/>
        </w:rPr>
        <w:t>,</w:t>
      </w:r>
      <w:r>
        <w:rPr>
          <w:rFonts w:ascii="Ideal Sans Light" w:hAnsi="Ideal Sans Light"/>
          <w:sz w:val="24"/>
          <w:szCs w:val="24"/>
        </w:rPr>
        <w:t>” p</w:t>
      </w:r>
      <w:r w:rsidR="00643482">
        <w:rPr>
          <w:rFonts w:ascii="Ideal Sans Light" w:hAnsi="Ideal Sans Light"/>
          <w:sz w:val="24"/>
          <w:szCs w:val="24"/>
        </w:rPr>
        <w:t>rint out and mount on the display wall.</w:t>
      </w:r>
    </w:p>
    <w:p w14:paraId="4FBC8BFA" w14:textId="5BDA73EB" w:rsidR="00643482" w:rsidRPr="00DC4743" w:rsidRDefault="00E77BDC" w:rsidP="00DC4743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Place Christmas Joy </w:t>
      </w:r>
      <w:r w:rsidR="000A3F3D">
        <w:rPr>
          <w:rFonts w:ascii="Ideal Sans Light" w:hAnsi="Ideal Sans Light"/>
          <w:sz w:val="24"/>
          <w:szCs w:val="24"/>
        </w:rPr>
        <w:t>resources on the green fabric in the bottom of the display case.</w:t>
      </w:r>
    </w:p>
    <w:p w14:paraId="06437D68" w14:textId="77777777" w:rsidR="0095677C" w:rsidRPr="0056513D" w:rsidRDefault="0095677C" w:rsidP="0095677C">
      <w:pPr>
        <w:pStyle w:val="ListParagraph"/>
        <w:rPr>
          <w:rFonts w:ascii="Ideal Sans Light" w:hAnsi="Ideal Sans Light"/>
          <w:sz w:val="24"/>
          <w:szCs w:val="24"/>
        </w:rPr>
      </w:pPr>
    </w:p>
    <w:p w14:paraId="662EC24A" w14:textId="77777777" w:rsidR="0029500A" w:rsidRPr="0056513D" w:rsidRDefault="00A35D6C" w:rsidP="0029500A">
      <w:pPr>
        <w:rPr>
          <w:rFonts w:ascii="Ideal Sans Light" w:hAnsi="Ideal Sans Light"/>
          <w:b/>
          <w:sz w:val="24"/>
          <w:szCs w:val="24"/>
          <w:u w:val="single"/>
        </w:rPr>
      </w:pPr>
      <w:r w:rsidRPr="0056513D">
        <w:rPr>
          <w:rFonts w:ascii="Ideal Sans Light" w:hAnsi="Ideal Sans Light"/>
          <w:b/>
          <w:sz w:val="24"/>
          <w:szCs w:val="24"/>
          <w:u w:val="single"/>
        </w:rPr>
        <w:t>Shopping/Gathering List:</w:t>
      </w:r>
    </w:p>
    <w:p w14:paraId="2AE083F9" w14:textId="77777777" w:rsidR="00A35D6C" w:rsidRPr="0056513D" w:rsidRDefault="00A35D6C" w:rsidP="0029500A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For bottom of display case:</w:t>
      </w:r>
    </w:p>
    <w:p w14:paraId="0233C14D" w14:textId="1D2CF6AE" w:rsidR="003E36BF" w:rsidRPr="0056513D" w:rsidRDefault="006D00C4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Green</w:t>
      </w:r>
      <w:r w:rsidR="008C4212" w:rsidRPr="0056513D">
        <w:rPr>
          <w:rFonts w:ascii="Ideal Sans Light" w:hAnsi="Ideal Sans Light"/>
          <w:sz w:val="24"/>
          <w:szCs w:val="24"/>
        </w:rPr>
        <w:t xml:space="preserve"> fabric</w:t>
      </w:r>
    </w:p>
    <w:p w14:paraId="168B5249" w14:textId="542E16BD" w:rsidR="003E36BF" w:rsidRPr="0056513D" w:rsidRDefault="00E77BDC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C</w:t>
      </w:r>
      <w:r>
        <w:rPr>
          <w:rFonts w:ascii="Ideal Sans Light" w:hAnsi="Ideal Sans Light"/>
          <w:sz w:val="24"/>
          <w:szCs w:val="24"/>
        </w:rPr>
        <w:t>hristmas Joy</w:t>
      </w:r>
      <w:r w:rsidRPr="0056513D">
        <w:rPr>
          <w:rFonts w:ascii="Ideal Sans Light" w:hAnsi="Ideal Sans Light"/>
          <w:sz w:val="24"/>
          <w:szCs w:val="24"/>
        </w:rPr>
        <w:t xml:space="preserve"> </w:t>
      </w:r>
      <w:r w:rsidR="008225F2" w:rsidRPr="0056513D">
        <w:rPr>
          <w:rFonts w:ascii="Ideal Sans Light" w:hAnsi="Ideal Sans Light"/>
          <w:sz w:val="24"/>
          <w:szCs w:val="24"/>
        </w:rPr>
        <w:t>Resources</w:t>
      </w:r>
    </w:p>
    <w:p w14:paraId="79E06D8B" w14:textId="29767BE3" w:rsidR="003E36BF" w:rsidRPr="0056513D" w:rsidRDefault="003E36BF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Other elements if desired</w:t>
      </w:r>
      <w:r w:rsidR="00E77BDC">
        <w:rPr>
          <w:rFonts w:ascii="Ideal Sans Light" w:hAnsi="Ideal Sans Light"/>
          <w:sz w:val="24"/>
          <w:szCs w:val="24"/>
        </w:rPr>
        <w:t>, such as a nativity set</w:t>
      </w:r>
    </w:p>
    <w:p w14:paraId="31D77917" w14:textId="77777777" w:rsidR="00A35D6C" w:rsidRPr="0056513D" w:rsidRDefault="00A35D6C" w:rsidP="00A35D6C">
      <w:pPr>
        <w:pStyle w:val="ListParagraph"/>
        <w:numPr>
          <w:ilvl w:val="0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For display wall:</w:t>
      </w:r>
    </w:p>
    <w:p w14:paraId="324D2A1E" w14:textId="76569718" w:rsidR="00383B5C" w:rsidRPr="0056513D" w:rsidRDefault="00383B5C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Colored background paper</w:t>
      </w:r>
      <w:r w:rsidR="00331780">
        <w:rPr>
          <w:rFonts w:ascii="Ideal Sans Light" w:hAnsi="Ideal Sans Light"/>
          <w:sz w:val="24"/>
          <w:szCs w:val="24"/>
        </w:rPr>
        <w:t xml:space="preserve"> (We used black for the night sky.)</w:t>
      </w:r>
    </w:p>
    <w:p w14:paraId="4F3540CF" w14:textId="072B434E" w:rsidR="00B00C7F" w:rsidRDefault="001714C3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hyperlink r:id="rId14" w:history="1">
        <w:r w:rsidR="0056513D" w:rsidRPr="00E77BDC">
          <w:rPr>
            <w:rStyle w:val="Hyperlink"/>
            <w:rFonts w:ascii="Ideal Sans Light" w:hAnsi="Ideal Sans Light"/>
            <w:sz w:val="24"/>
            <w:szCs w:val="24"/>
          </w:rPr>
          <w:t>C</w:t>
        </w:r>
        <w:r w:rsidR="00E77BDC" w:rsidRPr="00E77BDC">
          <w:rPr>
            <w:rStyle w:val="Hyperlink"/>
            <w:rFonts w:ascii="Ideal Sans Light" w:hAnsi="Ideal Sans Light"/>
            <w:sz w:val="24"/>
            <w:szCs w:val="24"/>
          </w:rPr>
          <w:t>hristmas Joy</w:t>
        </w:r>
        <w:r w:rsidR="00B00C7F" w:rsidRPr="00E77BDC">
          <w:rPr>
            <w:rStyle w:val="Hyperlink"/>
            <w:rFonts w:ascii="Ideal Sans Light" w:hAnsi="Ideal Sans Light"/>
            <w:sz w:val="24"/>
            <w:szCs w:val="24"/>
          </w:rPr>
          <w:t xml:space="preserve"> logo</w:t>
        </w:r>
      </w:hyperlink>
    </w:p>
    <w:p w14:paraId="610A3D63" w14:textId="592BBE28" w:rsidR="006D00C4" w:rsidRDefault="00116EDC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Printed </w:t>
      </w:r>
      <w:r w:rsidR="006D00C4">
        <w:rPr>
          <w:rFonts w:ascii="Ideal Sans Light" w:hAnsi="Ideal Sans Light"/>
          <w:sz w:val="24"/>
          <w:szCs w:val="24"/>
        </w:rPr>
        <w:t>Bible verse</w:t>
      </w:r>
    </w:p>
    <w:p w14:paraId="4ED48C24" w14:textId="64506EAD" w:rsidR="006D00C4" w:rsidRDefault="006D00C4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Glitter paper for star</w:t>
      </w:r>
    </w:p>
    <w:p w14:paraId="7CB2C7C6" w14:textId="3D7A4819" w:rsidR="006D00C4" w:rsidRDefault="006D00C4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 xml:space="preserve">Paper for hills </w:t>
      </w:r>
    </w:p>
    <w:p w14:paraId="4ED06546" w14:textId="46D44168" w:rsidR="006D00C4" w:rsidRPr="0056513D" w:rsidRDefault="006D00C4" w:rsidP="00B00C7F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Paper for sheep (We used white.)</w:t>
      </w:r>
    </w:p>
    <w:p w14:paraId="49041320" w14:textId="77777777" w:rsidR="00F00D7E" w:rsidRPr="0056513D" w:rsidRDefault="003E36BF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Stapler</w:t>
      </w:r>
    </w:p>
    <w:p w14:paraId="3C5E88DE" w14:textId="77777777" w:rsidR="00A26233" w:rsidRPr="0056513D" w:rsidRDefault="00A26233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 xml:space="preserve">Tape </w:t>
      </w:r>
    </w:p>
    <w:p w14:paraId="11B5891D" w14:textId="77777777" w:rsidR="008225F2" w:rsidRPr="0056513D" w:rsidRDefault="008225F2" w:rsidP="00A35D6C">
      <w:pPr>
        <w:pStyle w:val="ListParagraph"/>
        <w:numPr>
          <w:ilvl w:val="1"/>
          <w:numId w:val="3"/>
        </w:num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 xml:space="preserve">Scissors </w:t>
      </w:r>
    </w:p>
    <w:p w14:paraId="3A28B07B" w14:textId="77777777" w:rsidR="00AD37E7" w:rsidRDefault="00AD37E7" w:rsidP="00C06350">
      <w:pPr>
        <w:rPr>
          <w:rFonts w:ascii="Ideal Sans Light" w:hAnsi="Ideal Sans Light"/>
          <w:sz w:val="24"/>
          <w:szCs w:val="24"/>
        </w:rPr>
      </w:pPr>
    </w:p>
    <w:p w14:paraId="761C0070" w14:textId="77777777" w:rsidR="005233B4" w:rsidRDefault="005233B4" w:rsidP="00C06350">
      <w:pPr>
        <w:rPr>
          <w:rFonts w:ascii="Ideal Sans Light" w:hAnsi="Ideal Sans Light"/>
          <w:sz w:val="24"/>
          <w:szCs w:val="24"/>
        </w:rPr>
      </w:pPr>
      <w:r>
        <w:rPr>
          <w:rFonts w:ascii="Ideal Sans Light" w:hAnsi="Ideal Sans Light"/>
          <w:sz w:val="24"/>
          <w:szCs w:val="24"/>
        </w:rPr>
        <w:t>Not using a display case?</w:t>
      </w:r>
    </w:p>
    <w:p w14:paraId="47D867B7" w14:textId="50061C79" w:rsidR="009659A9" w:rsidRPr="0056513D" w:rsidRDefault="005233B4" w:rsidP="00A54D8C">
      <w:pPr>
        <w:pStyle w:val="ListParagraph"/>
        <w:numPr>
          <w:ilvl w:val="0"/>
          <w:numId w:val="9"/>
        </w:numPr>
        <w:rPr>
          <w:rFonts w:ascii="Ideal Sans Light" w:hAnsi="Ideal Sans Light"/>
          <w:sz w:val="24"/>
          <w:szCs w:val="24"/>
        </w:rPr>
      </w:pPr>
      <w:r w:rsidRPr="005233B4">
        <w:rPr>
          <w:rFonts w:ascii="Ideal Sans Light" w:hAnsi="Ideal Sans Light"/>
          <w:sz w:val="24"/>
          <w:szCs w:val="24"/>
        </w:rPr>
        <w:t>This project will translate well onto a basic bulletin board. You will need to mount any additional materials that would be in the bottom of a display case,</w:t>
      </w:r>
      <w:r w:rsidR="00E77BDC">
        <w:rPr>
          <w:rFonts w:ascii="Ideal Sans Light" w:hAnsi="Ideal Sans Light"/>
          <w:sz w:val="24"/>
          <w:szCs w:val="24"/>
        </w:rPr>
        <w:t xml:space="preserve"> bring a table in front of the bulletin board</w:t>
      </w:r>
      <w:r w:rsidRPr="005233B4">
        <w:rPr>
          <w:rFonts w:ascii="Ideal Sans Light" w:hAnsi="Ideal Sans Light"/>
          <w:sz w:val="24"/>
          <w:szCs w:val="24"/>
        </w:rPr>
        <w:t xml:space="preserve"> or use the floor space in front of the </w:t>
      </w:r>
      <w:r w:rsidRPr="005233B4">
        <w:rPr>
          <w:rFonts w:ascii="Ideal Sans Light" w:hAnsi="Ideal Sans Light"/>
          <w:sz w:val="24"/>
          <w:szCs w:val="24"/>
        </w:rPr>
        <w:lastRenderedPageBreak/>
        <w:t>board.</w:t>
      </w:r>
      <w:r w:rsidR="009659A9">
        <w:rPr>
          <w:rFonts w:ascii="Ideal Sans Light" w:hAnsi="Ideal Sans Light"/>
          <w:sz w:val="24"/>
          <w:szCs w:val="24"/>
        </w:rPr>
        <w:t xml:space="preserve"> </w:t>
      </w:r>
      <w:proofErr w:type="gramStart"/>
      <w:r w:rsidR="009659A9">
        <w:rPr>
          <w:rFonts w:ascii="Ideal Sans Light" w:hAnsi="Ideal Sans Light"/>
          <w:sz w:val="24"/>
          <w:szCs w:val="24"/>
        </w:rPr>
        <w:t>Or,</w:t>
      </w:r>
      <w:proofErr w:type="gramEnd"/>
      <w:r w:rsidR="009659A9">
        <w:rPr>
          <w:rFonts w:ascii="Ideal Sans Light" w:hAnsi="Ideal Sans Light"/>
          <w:sz w:val="24"/>
          <w:szCs w:val="24"/>
        </w:rPr>
        <w:t xml:space="preserve"> you can s</w:t>
      </w:r>
      <w:r w:rsidR="009659A9" w:rsidRPr="0056513D">
        <w:rPr>
          <w:rFonts w:ascii="Ideal Sans Light" w:hAnsi="Ideal Sans Light"/>
          <w:sz w:val="24"/>
          <w:szCs w:val="24"/>
        </w:rPr>
        <w:t xml:space="preserve">elect and print offering-related promotional images at </w:t>
      </w:r>
      <w:hyperlink r:id="rId15" w:history="1">
        <w:r w:rsidR="009659A9" w:rsidRPr="00F909F8">
          <w:rPr>
            <w:rStyle w:val="Hyperlink"/>
          </w:rPr>
          <w:t>https://specialofferings.pcusa.org/resource/cj21-graphics-and-social-media-images</w:t>
        </w:r>
      </w:hyperlink>
      <w:r w:rsidR="009659A9">
        <w:t xml:space="preserve"> </w:t>
      </w:r>
    </w:p>
    <w:p w14:paraId="540FBE5B" w14:textId="7978458E" w:rsidR="009659A9" w:rsidRPr="00E33B28" w:rsidRDefault="009659A9" w:rsidP="00A54D8C">
      <w:pPr>
        <w:pStyle w:val="ListParagraph"/>
        <w:ind w:left="1080"/>
        <w:rPr>
          <w:rStyle w:val="Hyperlink"/>
          <w:rFonts w:ascii="Ideal Sans Light" w:hAnsi="Ideal Sans Light"/>
          <w:color w:val="auto"/>
          <w:sz w:val="24"/>
          <w:szCs w:val="24"/>
          <w:u w:val="none"/>
        </w:rPr>
      </w:pPr>
      <w:r w:rsidRPr="00E33B28">
        <w:rPr>
          <w:rStyle w:val="Hyperlink"/>
          <w:rFonts w:ascii="Ideal Sans Light" w:hAnsi="Ideal Sans Light"/>
          <w:color w:val="auto"/>
          <w:sz w:val="24"/>
          <w:szCs w:val="24"/>
          <w:u w:val="none"/>
        </w:rPr>
        <w:t>or choose images from another source of your choice</w:t>
      </w:r>
      <w:r>
        <w:rPr>
          <w:rStyle w:val="Hyperlink"/>
          <w:rFonts w:ascii="Ideal Sans Light" w:hAnsi="Ideal Sans Light"/>
          <w:color w:val="auto"/>
          <w:sz w:val="24"/>
          <w:szCs w:val="24"/>
          <w:u w:val="none"/>
        </w:rPr>
        <w:t>.</w:t>
      </w:r>
    </w:p>
    <w:p w14:paraId="0F9EEAF5" w14:textId="7B0691F4" w:rsidR="005233B4" w:rsidRPr="005233B4" w:rsidRDefault="005233B4" w:rsidP="005233B4">
      <w:pPr>
        <w:rPr>
          <w:rFonts w:ascii="Ideal Sans Light" w:hAnsi="Ideal Sans Light"/>
          <w:sz w:val="24"/>
          <w:szCs w:val="24"/>
        </w:rPr>
      </w:pPr>
    </w:p>
    <w:p w14:paraId="38C3BD4D" w14:textId="77777777" w:rsidR="005233B4" w:rsidRDefault="005233B4" w:rsidP="00C06350">
      <w:pPr>
        <w:rPr>
          <w:rFonts w:ascii="Ideal Sans Light" w:hAnsi="Ideal Sans Light"/>
          <w:sz w:val="24"/>
          <w:szCs w:val="24"/>
        </w:rPr>
      </w:pPr>
    </w:p>
    <w:p w14:paraId="2A12711D" w14:textId="157F2C85" w:rsidR="002D2897" w:rsidRPr="0056513D" w:rsidRDefault="00812514" w:rsidP="0029500A">
      <w:pPr>
        <w:rPr>
          <w:rFonts w:ascii="Ideal Sans Light" w:hAnsi="Ideal Sans Light"/>
          <w:sz w:val="24"/>
          <w:szCs w:val="24"/>
        </w:rPr>
      </w:pPr>
      <w:r w:rsidRPr="0056513D">
        <w:rPr>
          <w:rFonts w:ascii="Ideal Sans Light" w:hAnsi="Ideal Sans Light"/>
          <w:sz w:val="24"/>
          <w:szCs w:val="24"/>
        </w:rPr>
        <w:t>***If you find another way to create a</w:t>
      </w:r>
      <w:r w:rsidR="009B3F53" w:rsidRPr="0056513D">
        <w:rPr>
          <w:rFonts w:ascii="Ideal Sans Light" w:hAnsi="Ideal Sans Light"/>
          <w:sz w:val="24"/>
          <w:szCs w:val="24"/>
        </w:rPr>
        <w:t xml:space="preserve"> </w:t>
      </w:r>
      <w:r w:rsidR="0056513D" w:rsidRPr="0056513D">
        <w:rPr>
          <w:rFonts w:ascii="Ideal Sans Light" w:hAnsi="Ideal Sans Light"/>
          <w:sz w:val="24"/>
          <w:szCs w:val="24"/>
        </w:rPr>
        <w:t>Christmas Joy</w:t>
      </w:r>
      <w:r w:rsidR="009B3F53" w:rsidRPr="0056513D">
        <w:rPr>
          <w:rFonts w:ascii="Ideal Sans Light" w:hAnsi="Ideal Sans Light"/>
          <w:sz w:val="24"/>
          <w:szCs w:val="24"/>
        </w:rPr>
        <w:t xml:space="preserve"> Offering </w:t>
      </w:r>
      <w:r w:rsidR="009829BB" w:rsidRPr="0056513D">
        <w:rPr>
          <w:rFonts w:ascii="Ideal Sans Light" w:hAnsi="Ideal Sans Light"/>
          <w:sz w:val="24"/>
          <w:szCs w:val="24"/>
        </w:rPr>
        <w:t>display</w:t>
      </w:r>
      <w:r w:rsidRPr="0056513D">
        <w:rPr>
          <w:rFonts w:ascii="Ideal Sans Light" w:hAnsi="Ideal Sans Light"/>
          <w:sz w:val="24"/>
          <w:szCs w:val="24"/>
        </w:rPr>
        <w:t xml:space="preserve"> for your congregation, please share images with us so we can share on our social media! Email pictures to </w:t>
      </w:r>
      <w:hyperlink r:id="rId16" w:history="1">
        <w:r w:rsidRPr="0056513D">
          <w:rPr>
            <w:rStyle w:val="Hyperlink"/>
            <w:rFonts w:ascii="Ideal Sans Light" w:hAnsi="Ideal Sans Light"/>
            <w:sz w:val="24"/>
            <w:szCs w:val="24"/>
          </w:rPr>
          <w:t>special.offerings@pcusa.org</w:t>
        </w:r>
      </w:hyperlink>
      <w:r w:rsidRPr="0056513D">
        <w:rPr>
          <w:rFonts w:ascii="Ideal Sans Light" w:hAnsi="Ideal Sans Light"/>
          <w:sz w:val="24"/>
          <w:szCs w:val="24"/>
        </w:rPr>
        <w:t>.</w:t>
      </w:r>
      <w:r w:rsidR="009659A9" w:rsidRPr="0056513D" w:rsidDel="009659A9">
        <w:rPr>
          <w:rFonts w:ascii="Ideal Sans Light" w:hAnsi="Ideal Sans Light"/>
          <w:sz w:val="24"/>
          <w:szCs w:val="24"/>
        </w:rPr>
        <w:t xml:space="preserve"> </w:t>
      </w:r>
    </w:p>
    <w:sectPr w:rsidR="002D2897" w:rsidRPr="0056513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EE39" w14:textId="77777777" w:rsidR="003D7C1B" w:rsidRDefault="003D7C1B" w:rsidP="0078326C">
      <w:pPr>
        <w:spacing w:after="0" w:line="240" w:lineRule="auto"/>
      </w:pPr>
      <w:r>
        <w:separator/>
      </w:r>
    </w:p>
  </w:endnote>
  <w:endnote w:type="continuationSeparator" w:id="0">
    <w:p w14:paraId="453573E0" w14:textId="77777777" w:rsidR="003D7C1B" w:rsidRDefault="003D7C1B" w:rsidP="0078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98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E6312" w14:textId="77777777" w:rsidR="0084733D" w:rsidRDefault="008473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9B8B53" w14:textId="77777777" w:rsidR="0084733D" w:rsidRPr="00256567" w:rsidRDefault="0084733D" w:rsidP="002D2897">
    <w:pPr>
      <w:pStyle w:val="Footer"/>
      <w:rPr>
        <w:rFonts w:ascii="Century Gothic" w:hAnsi="Century Gothic"/>
        <w:color w:val="652D86"/>
        <w:sz w:val="20"/>
        <w:szCs w:val="20"/>
      </w:rPr>
    </w:pPr>
    <w:r>
      <w:rPr>
        <w:rFonts w:ascii="Century Gothic" w:hAnsi="Century Gothic"/>
        <w:color w:val="007AC9"/>
        <w:sz w:val="20"/>
        <w:szCs w:val="20"/>
      </w:rPr>
      <w:t xml:space="preserve">                                           </w:t>
    </w:r>
    <w:r w:rsidRPr="00256567">
      <w:rPr>
        <w:rFonts w:ascii="Century Gothic" w:hAnsi="Century Gothic"/>
        <w:color w:val="007AC9"/>
        <w:sz w:val="20"/>
        <w:szCs w:val="20"/>
      </w:rPr>
      <w:t>800-728-7228</w:t>
    </w:r>
    <w:r>
      <w:rPr>
        <w:rFonts w:ascii="Century Gothic" w:hAnsi="Century Gothic"/>
        <w:color w:val="007AC9"/>
        <w:sz w:val="20"/>
        <w:szCs w:val="20"/>
      </w:rPr>
      <w:t>, ext. 5187</w:t>
    </w:r>
    <w:r w:rsidRPr="00256567">
      <w:rPr>
        <w:rFonts w:ascii="Century Gothic" w:hAnsi="Century Gothic"/>
        <w:color w:val="007AC9"/>
        <w:sz w:val="20"/>
        <w:szCs w:val="20"/>
      </w:rPr>
      <w:t xml:space="preserve"> | specialofferings.pcusa.org </w:t>
    </w:r>
  </w:p>
  <w:p w14:paraId="743CA433" w14:textId="77777777" w:rsidR="0084733D" w:rsidRDefault="0084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5589" w14:textId="77777777" w:rsidR="003D7C1B" w:rsidRDefault="003D7C1B" w:rsidP="0078326C">
      <w:pPr>
        <w:spacing w:after="0" w:line="240" w:lineRule="auto"/>
      </w:pPr>
      <w:r>
        <w:separator/>
      </w:r>
    </w:p>
  </w:footnote>
  <w:footnote w:type="continuationSeparator" w:id="0">
    <w:p w14:paraId="54AE9D87" w14:textId="77777777" w:rsidR="003D7C1B" w:rsidRDefault="003D7C1B" w:rsidP="0078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1F9"/>
    <w:multiLevelType w:val="hybridMultilevel"/>
    <w:tmpl w:val="9050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00D19"/>
    <w:multiLevelType w:val="hybridMultilevel"/>
    <w:tmpl w:val="E03E6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19"/>
    <w:multiLevelType w:val="hybridMultilevel"/>
    <w:tmpl w:val="676068BA"/>
    <w:lvl w:ilvl="0" w:tplc="1C1016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6D70"/>
    <w:multiLevelType w:val="hybridMultilevel"/>
    <w:tmpl w:val="586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073F"/>
    <w:multiLevelType w:val="hybridMultilevel"/>
    <w:tmpl w:val="651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35C8C"/>
    <w:multiLevelType w:val="hybridMultilevel"/>
    <w:tmpl w:val="BEF65D52"/>
    <w:lvl w:ilvl="0" w:tplc="D3781DA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81797"/>
    <w:multiLevelType w:val="hybridMultilevel"/>
    <w:tmpl w:val="234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074B"/>
    <w:multiLevelType w:val="hybridMultilevel"/>
    <w:tmpl w:val="12E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4076"/>
    <w:multiLevelType w:val="hybridMultilevel"/>
    <w:tmpl w:val="3A0E921A"/>
    <w:lvl w:ilvl="0" w:tplc="3C9A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E"/>
    <w:rsid w:val="000227C0"/>
    <w:rsid w:val="00022FA2"/>
    <w:rsid w:val="00032124"/>
    <w:rsid w:val="00042887"/>
    <w:rsid w:val="00075C0C"/>
    <w:rsid w:val="000A3F3D"/>
    <w:rsid w:val="000B56C3"/>
    <w:rsid w:val="000D3A1E"/>
    <w:rsid w:val="000E25E3"/>
    <w:rsid w:val="000E5935"/>
    <w:rsid w:val="00116EDC"/>
    <w:rsid w:val="001714C3"/>
    <w:rsid w:val="00171A38"/>
    <w:rsid w:val="00191825"/>
    <w:rsid w:val="001B1399"/>
    <w:rsid w:val="001C3000"/>
    <w:rsid w:val="001D02E9"/>
    <w:rsid w:val="0023503B"/>
    <w:rsid w:val="00242989"/>
    <w:rsid w:val="0024457B"/>
    <w:rsid w:val="002844E7"/>
    <w:rsid w:val="0029500A"/>
    <w:rsid w:val="002A175D"/>
    <w:rsid w:val="002B0A8D"/>
    <w:rsid w:val="002B2FA9"/>
    <w:rsid w:val="002C6E31"/>
    <w:rsid w:val="002D2897"/>
    <w:rsid w:val="002D7C18"/>
    <w:rsid w:val="002F3D06"/>
    <w:rsid w:val="003014C4"/>
    <w:rsid w:val="00314DB7"/>
    <w:rsid w:val="00323542"/>
    <w:rsid w:val="00331780"/>
    <w:rsid w:val="003734A2"/>
    <w:rsid w:val="003830ED"/>
    <w:rsid w:val="00383B5C"/>
    <w:rsid w:val="00391219"/>
    <w:rsid w:val="003A0C89"/>
    <w:rsid w:val="003B51C3"/>
    <w:rsid w:val="003D7C1B"/>
    <w:rsid w:val="003E36BF"/>
    <w:rsid w:val="003E4442"/>
    <w:rsid w:val="0042753A"/>
    <w:rsid w:val="004328DF"/>
    <w:rsid w:val="00441FE2"/>
    <w:rsid w:val="00471420"/>
    <w:rsid w:val="00483511"/>
    <w:rsid w:val="004B186F"/>
    <w:rsid w:val="004B28CA"/>
    <w:rsid w:val="004B6DD6"/>
    <w:rsid w:val="004C3DA8"/>
    <w:rsid w:val="00505800"/>
    <w:rsid w:val="00514065"/>
    <w:rsid w:val="005233B4"/>
    <w:rsid w:val="00541B50"/>
    <w:rsid w:val="005458CD"/>
    <w:rsid w:val="00556445"/>
    <w:rsid w:val="0056513D"/>
    <w:rsid w:val="00571704"/>
    <w:rsid w:val="005947D5"/>
    <w:rsid w:val="00597572"/>
    <w:rsid w:val="005A79F2"/>
    <w:rsid w:val="005C6840"/>
    <w:rsid w:val="005F7FEF"/>
    <w:rsid w:val="00643482"/>
    <w:rsid w:val="00663C88"/>
    <w:rsid w:val="006653F1"/>
    <w:rsid w:val="006758E4"/>
    <w:rsid w:val="006947FC"/>
    <w:rsid w:val="006D00C4"/>
    <w:rsid w:val="006E03B8"/>
    <w:rsid w:val="006F6A4A"/>
    <w:rsid w:val="00727D70"/>
    <w:rsid w:val="007715D0"/>
    <w:rsid w:val="0078326C"/>
    <w:rsid w:val="00795801"/>
    <w:rsid w:val="007A5735"/>
    <w:rsid w:val="007B037D"/>
    <w:rsid w:val="007D6477"/>
    <w:rsid w:val="007E2F97"/>
    <w:rsid w:val="007E3C8A"/>
    <w:rsid w:val="00812514"/>
    <w:rsid w:val="008225F2"/>
    <w:rsid w:val="00833FD7"/>
    <w:rsid w:val="008433A5"/>
    <w:rsid w:val="008472ED"/>
    <w:rsid w:val="0084733D"/>
    <w:rsid w:val="00852386"/>
    <w:rsid w:val="00862E4C"/>
    <w:rsid w:val="00873C4A"/>
    <w:rsid w:val="008A5079"/>
    <w:rsid w:val="008C4212"/>
    <w:rsid w:val="008F1148"/>
    <w:rsid w:val="009324F9"/>
    <w:rsid w:val="0095059C"/>
    <w:rsid w:val="0095677C"/>
    <w:rsid w:val="009659A9"/>
    <w:rsid w:val="009829BB"/>
    <w:rsid w:val="00990A96"/>
    <w:rsid w:val="009920DD"/>
    <w:rsid w:val="009A1014"/>
    <w:rsid w:val="009B3F53"/>
    <w:rsid w:val="00A0236F"/>
    <w:rsid w:val="00A0524F"/>
    <w:rsid w:val="00A05C55"/>
    <w:rsid w:val="00A2182E"/>
    <w:rsid w:val="00A26233"/>
    <w:rsid w:val="00A300CC"/>
    <w:rsid w:val="00A35D6C"/>
    <w:rsid w:val="00A372F5"/>
    <w:rsid w:val="00A54D8C"/>
    <w:rsid w:val="00A56FC6"/>
    <w:rsid w:val="00A77C21"/>
    <w:rsid w:val="00AA6CDE"/>
    <w:rsid w:val="00AD37E7"/>
    <w:rsid w:val="00B00C7F"/>
    <w:rsid w:val="00B02FBE"/>
    <w:rsid w:val="00B13A1D"/>
    <w:rsid w:val="00B43D59"/>
    <w:rsid w:val="00B5127F"/>
    <w:rsid w:val="00B72A25"/>
    <w:rsid w:val="00BB2471"/>
    <w:rsid w:val="00BC030A"/>
    <w:rsid w:val="00BC19EA"/>
    <w:rsid w:val="00BC405F"/>
    <w:rsid w:val="00BD5918"/>
    <w:rsid w:val="00BD75B2"/>
    <w:rsid w:val="00C02166"/>
    <w:rsid w:val="00C06350"/>
    <w:rsid w:val="00C07065"/>
    <w:rsid w:val="00C07852"/>
    <w:rsid w:val="00C272A1"/>
    <w:rsid w:val="00C408A4"/>
    <w:rsid w:val="00C560D8"/>
    <w:rsid w:val="00C63C06"/>
    <w:rsid w:val="00C91B19"/>
    <w:rsid w:val="00CB37D6"/>
    <w:rsid w:val="00D24FC0"/>
    <w:rsid w:val="00D33010"/>
    <w:rsid w:val="00D43B11"/>
    <w:rsid w:val="00D76BA1"/>
    <w:rsid w:val="00D96922"/>
    <w:rsid w:val="00DC4743"/>
    <w:rsid w:val="00DE28A2"/>
    <w:rsid w:val="00E33B28"/>
    <w:rsid w:val="00E5229E"/>
    <w:rsid w:val="00E62057"/>
    <w:rsid w:val="00E77BDC"/>
    <w:rsid w:val="00E80CF0"/>
    <w:rsid w:val="00EA469D"/>
    <w:rsid w:val="00EA6C6C"/>
    <w:rsid w:val="00F00D7E"/>
    <w:rsid w:val="00F77D21"/>
    <w:rsid w:val="00FA12B4"/>
    <w:rsid w:val="00FB7E68"/>
    <w:rsid w:val="00FD09EC"/>
    <w:rsid w:val="00FD6177"/>
    <w:rsid w:val="00FE5E0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BEFC8"/>
  <w15:chartTrackingRefBased/>
  <w15:docId w15:val="{2E708D00-D3AD-4F0B-BA03-1B961FA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F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6C"/>
  </w:style>
  <w:style w:type="paragraph" w:styleId="Footer">
    <w:name w:val="footer"/>
    <w:basedOn w:val="Normal"/>
    <w:link w:val="FooterChar"/>
    <w:uiPriority w:val="99"/>
    <w:unhideWhenUsed/>
    <w:rsid w:val="007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6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51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59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offering/christmas-joy/" TargetMode="External"/><Relationship Id="rId13" Type="http://schemas.openxmlformats.org/officeDocument/2006/relationships/hyperlink" Target="https://photos.app.goo.gl/dLRLnhY8hQdbRDHx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pecial.offerings@pcus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ialofferings.pcusa.org/site_media/media/uploads/specialofferings/christmas_joy/2021/cj21_post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ecialofferings.pcusa.org/resource/cj21-graphics-and-social-media-images/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hotos.app.goo.gl/dLRLnhY8hQdbRDHx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Rhodes</dc:creator>
  <cp:keywords/>
  <dc:description/>
  <cp:lastModifiedBy>Lauren Rogers</cp:lastModifiedBy>
  <cp:revision>7</cp:revision>
  <cp:lastPrinted>2020-11-05T15:50:00Z</cp:lastPrinted>
  <dcterms:created xsi:type="dcterms:W3CDTF">2021-10-19T15:18:00Z</dcterms:created>
  <dcterms:modified xsi:type="dcterms:W3CDTF">2021-10-25T15:46:00Z</dcterms:modified>
</cp:coreProperties>
</file>