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D80F" w14:textId="17378A2D" w:rsidR="006F2FA7" w:rsidRDefault="006F2FA7">
      <w:pPr>
        <w:rPr>
          <w:b/>
          <w:color w:val="702082"/>
          <w:sz w:val="24"/>
          <w:szCs w:val="24"/>
        </w:rPr>
      </w:pPr>
      <w:r>
        <w:rPr>
          <w:b/>
          <w:noProof/>
          <w:color w:val="702082"/>
          <w:sz w:val="24"/>
          <w:szCs w:val="24"/>
        </w:rPr>
        <w:drawing>
          <wp:inline distT="0" distB="0" distL="0" distR="0" wp14:anchorId="48BCA85B" wp14:editId="0901EB6A">
            <wp:extent cx="2923689" cy="6540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8" cy="6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C9B1" w14:textId="283A0B7F" w:rsidR="00373B68" w:rsidRPr="006F2FA7" w:rsidRDefault="00373B68">
      <w:pPr>
        <w:rPr>
          <w:b/>
          <w:bCs/>
          <w:color w:val="702082"/>
          <w:sz w:val="24"/>
          <w:szCs w:val="24"/>
        </w:rPr>
      </w:pPr>
      <w:r w:rsidRPr="006F2FA7">
        <w:rPr>
          <w:b/>
          <w:color w:val="702082"/>
          <w:sz w:val="24"/>
          <w:szCs w:val="24"/>
        </w:rPr>
        <w:t>Alcanzar las estrellas</w:t>
      </w:r>
    </w:p>
    <w:p w14:paraId="258FF952" w14:textId="6A3072C4" w:rsidR="0041187B" w:rsidRDefault="0041187B">
      <w:bookmarkStart w:id="0" w:name="_Hlk72155545"/>
      <w:r>
        <w:t>Para Sarah Valentina Hernandez Solache, la colorida ciudad de Zitácuaro en las altiplanicies de México —donde millones de mariposas Monarca</w:t>
      </w:r>
      <w:bookmarkStart w:id="1" w:name="_Hlk72155307"/>
      <w:r>
        <w:t xml:space="preserve"> bañan los campos y bosques en un mar naranja durante su migración anual—</w:t>
      </w:r>
      <w:bookmarkEnd w:id="1"/>
      <w:r>
        <w:t xml:space="preserve"> fue, y siempre será, el hogar. </w:t>
      </w:r>
      <w:bookmarkEnd w:id="0"/>
      <w:r>
        <w:t xml:space="preserve">Sin embargo, a pesar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belleza</w:t>
      </w:r>
      <w:proofErr w:type="spellEnd"/>
      <w:r>
        <w:t xml:space="preserve">, </w:t>
      </w:r>
      <w:r w:rsidR="006C1C56">
        <w:t>Valentina</w:t>
      </w:r>
      <w:r>
        <w:t xml:space="preserve"> </w:t>
      </w:r>
      <w:proofErr w:type="spellStart"/>
      <w:r>
        <w:t>admite</w:t>
      </w:r>
      <w:proofErr w:type="spellEnd"/>
      <w:r>
        <w:t xml:space="preserve"> sin </w:t>
      </w:r>
      <w:proofErr w:type="spellStart"/>
      <w:r>
        <w:t>reparos</w:t>
      </w:r>
      <w:proofErr w:type="spellEnd"/>
      <w:r>
        <w:t xml:space="preserve"> que no era un lugar seguro para ella.</w:t>
      </w:r>
    </w:p>
    <w:p w14:paraId="5D5DC57F" w14:textId="40519A5A" w:rsidR="007A3D22" w:rsidRDefault="00004EFE" w:rsidP="007053D5">
      <w:r>
        <w:t xml:space="preserve">"Allí tuve una </w:t>
      </w:r>
      <w:proofErr w:type="spellStart"/>
      <w:r>
        <w:t>niñez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 xml:space="preserve">" dice </w:t>
      </w:r>
      <w:r w:rsidR="006C1C56">
        <w:t>Valentina</w:t>
      </w:r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creció</w:t>
      </w:r>
      <w:proofErr w:type="spellEnd"/>
      <w:r>
        <w:t xml:space="preserve"> </w:t>
      </w:r>
      <w:proofErr w:type="spellStart"/>
      <w:r>
        <w:t>presbiteriana</w:t>
      </w:r>
      <w:proofErr w:type="spellEnd"/>
      <w:r>
        <w:t xml:space="preserve"> en su iglesia local. "México es bello, con el mejor clima y la mejor comida del mundo. Pero también es un país verdaderamente peligroso".</w:t>
      </w:r>
    </w:p>
    <w:p w14:paraId="6E859973" w14:textId="2A1804B8" w:rsidR="00C74171" w:rsidRDefault="00B9139F" w:rsidP="00943E55">
      <w:bookmarkStart w:id="2" w:name="_Hlk72217783"/>
      <w:r>
        <w:t>Sus padres, motivados principalmente por la violencia continua contra las jóvenes que aterrorizó a la comunidad cuando ella crecía, decidieron enviarla a estudiar en la Escuela Presbiteriana Pan Americana en Kingsville, Texas en los EE. UU., a igual que hicieron con su hermana mayor antes. Fundada en 1911, la escuela es un internado internacional preparatorio para la universidad, asociado con la Iglesia Presbiteriana (EE. UU.) que motiva y prepara a los jóvenes para vidas de liderazgo cristiano en la comunidad global.</w:t>
      </w:r>
    </w:p>
    <w:p w14:paraId="6FA4844E" w14:textId="7D66EE88" w:rsidR="0081716D" w:rsidRDefault="0081716D" w:rsidP="00943E55">
      <w:r>
        <w:t xml:space="preserve">"Encontramos la escuela gracias a nuestra iglesia, que mantiene una relación con Pan Am" </w:t>
      </w:r>
      <w:proofErr w:type="spellStart"/>
      <w:r>
        <w:t>dijo</w:t>
      </w:r>
      <w:proofErr w:type="spellEnd"/>
      <w:r>
        <w:t xml:space="preserve"> </w:t>
      </w:r>
      <w:r w:rsidR="006C1C56">
        <w:t>Valentina</w:t>
      </w:r>
      <w:r>
        <w:t xml:space="preserve">, </w:t>
      </w:r>
      <w:proofErr w:type="spellStart"/>
      <w:r>
        <w:t>refiriéndose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alma máter por el apodo común. "Envían cartas de becas a la gente en todo México".</w:t>
      </w:r>
    </w:p>
    <w:p w14:paraId="69A0C20F" w14:textId="3E33E0F5" w:rsidR="00943E55" w:rsidRPr="0029458B" w:rsidRDefault="00896700" w:rsidP="00943E55">
      <w:r>
        <w:t xml:space="preserve">La experiencia fue transformativa y le cambió la vida. Ahora ambas hermanas son graduadas distinguidas de Pan Am. </w:t>
      </w:r>
      <w:r w:rsidR="006C1C56">
        <w:rPr>
          <w:rStyle w:val="Hyperlink"/>
          <w:color w:val="auto"/>
          <w:u w:val="none"/>
        </w:rPr>
        <w:t>Valentina</w:t>
      </w:r>
      <w:r>
        <w:rPr>
          <w:rStyle w:val="Hyperlink"/>
          <w:color w:val="auto"/>
          <w:u w:val="none"/>
        </w:rPr>
        <w:t xml:space="preserve"> es </w:t>
      </w:r>
      <w:proofErr w:type="spellStart"/>
      <w:r>
        <w:rPr>
          <w:rStyle w:val="Hyperlink"/>
          <w:color w:val="auto"/>
          <w:u w:val="none"/>
        </w:rPr>
        <w:t>estudiante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la carrera preparatoria de medicina con una beca integral en Schreiner University en Kerrville, Texas, y su hermana es </w:t>
      </w:r>
      <w:r>
        <w:t xml:space="preserve">arquitecta basada en Houston. </w:t>
      </w:r>
    </w:p>
    <w:bookmarkEnd w:id="2"/>
    <w:p w14:paraId="12B309B4" w14:textId="772AEF4B" w:rsidR="007A3D22" w:rsidRPr="007A3D22" w:rsidRDefault="00391102" w:rsidP="007A3D22">
      <w:r>
        <w:t>"Al venir a Pan Am y a esta comunidad cristiana, me encontré a mí misma y a mi fe y es donde supe que amaba a Dios", dijo. "Aquí hallé mis bendiciones".</w:t>
      </w:r>
    </w:p>
    <w:p w14:paraId="78348A85" w14:textId="60B0F933" w:rsidR="007A3D22" w:rsidRDefault="00DB038F" w:rsidP="007053D5">
      <w:r>
        <w:t>Las donaciones a la Ofrenda de Gozo de Navidad ayudan a las escuelas y universidades asociadas con los presbiterianos a equipar a las comunidades de razas no blancas, como Pan Am, a preparar a los jóvenes para convertirse en lideres en la Iglesia y en el mundo.</w:t>
      </w:r>
    </w:p>
    <w:p w14:paraId="6BB66FDA" w14:textId="7540A6A0" w:rsidR="009F3A9F" w:rsidRDefault="00D5307E" w:rsidP="000718F3">
      <w:r>
        <w:t>"Las personas generosas que donan a Gozo de Navidad nos posibilitan becas y la oportunidad de continuar nuestros estudios en los Estados Unidos", dijo. "Siempre estaré agradecida por eso. Pero más allá de eso también nos han dado mucha esperanza. Gracias a ellos me hacen sentir que todo lo que siempre soñé puede hacerse realidad."</w:t>
      </w:r>
    </w:p>
    <w:p w14:paraId="6EE5F9A8" w14:textId="6F65EF90" w:rsidR="00AE2767" w:rsidRDefault="00A41EB8" w:rsidP="000718F3">
      <w:r>
        <w:t xml:space="preserve">El Dr. Gordon A. Govens, presidente de Pan Am, dice: "Al compartir la Ofrenda de Gozo de Navidad —y las oraciones— cada estudiante recibe el regalo de realizar todo su potencial". En otras palabras, con nuestras donaciones a esta ofrenda, la esperanza se convierte en sueños. Los sueños se vuelven realidad. Y de repente todas las estrellas están al alcance de la mano. </w:t>
      </w:r>
    </w:p>
    <w:p w14:paraId="64C11282" w14:textId="5D307C48" w:rsidR="00D5394E" w:rsidRDefault="00D5394E" w:rsidP="000718F3">
      <w:r>
        <w:t xml:space="preserve">Por favor, donen con generosidad. Cuando todos hacemos un poco, se suma a mucho. </w:t>
      </w:r>
    </w:p>
    <w:p w14:paraId="5D232472" w14:textId="77777777" w:rsidR="006F2FA7" w:rsidRPr="006F2FA7" w:rsidRDefault="000F18DD" w:rsidP="000718F3">
      <w:pPr>
        <w:rPr>
          <w:b/>
          <w:bCs/>
          <w:i/>
          <w:color w:val="702082"/>
        </w:rPr>
      </w:pPr>
      <w:r w:rsidRPr="006F2FA7">
        <w:rPr>
          <w:b/>
          <w:bCs/>
          <w:i/>
          <w:color w:val="702082"/>
        </w:rPr>
        <w:t xml:space="preserve">Oremos: </w:t>
      </w:r>
    </w:p>
    <w:p w14:paraId="02FF8E7F" w14:textId="65D951C7" w:rsidR="000F18DD" w:rsidRPr="001B59B5" w:rsidRDefault="000F18DD" w:rsidP="000718F3">
      <w:pPr>
        <w:rPr>
          <w:i/>
          <w:iCs/>
        </w:rPr>
      </w:pPr>
      <w:r>
        <w:rPr>
          <w:i/>
        </w:rPr>
        <w:t xml:space="preserve">Nos abres una puerta a través de tu Hijo. Al cruzar el umbral hacia la relación con Dios y entre nosotros, nos regocijamos y damos gracias por las oportunidades de vivir como tu pueblo. </w:t>
      </w:r>
      <w:r w:rsidRPr="006F2FA7">
        <w:rPr>
          <w:b/>
          <w:bCs/>
          <w:i/>
        </w:rPr>
        <w:t>Amén</w:t>
      </w:r>
      <w:r>
        <w:rPr>
          <w:i/>
        </w:rPr>
        <w:t>.</w:t>
      </w:r>
    </w:p>
    <w:sectPr w:rsidR="000F18DD" w:rsidRPr="001B59B5" w:rsidSect="006F2F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04EFE"/>
    <w:rsid w:val="00006391"/>
    <w:rsid w:val="00022ACB"/>
    <w:rsid w:val="0006672A"/>
    <w:rsid w:val="000718F3"/>
    <w:rsid w:val="000F0AA8"/>
    <w:rsid w:val="000F18DD"/>
    <w:rsid w:val="00102AE8"/>
    <w:rsid w:val="00105F0B"/>
    <w:rsid w:val="00112CAB"/>
    <w:rsid w:val="001B59B5"/>
    <w:rsid w:val="001C1CB5"/>
    <w:rsid w:val="001F3C89"/>
    <w:rsid w:val="00207F57"/>
    <w:rsid w:val="00210EB4"/>
    <w:rsid w:val="00217361"/>
    <w:rsid w:val="00236DA9"/>
    <w:rsid w:val="00255FCB"/>
    <w:rsid w:val="002873E3"/>
    <w:rsid w:val="0029458B"/>
    <w:rsid w:val="0029644F"/>
    <w:rsid w:val="00300126"/>
    <w:rsid w:val="00335C35"/>
    <w:rsid w:val="00346914"/>
    <w:rsid w:val="00373B68"/>
    <w:rsid w:val="00391102"/>
    <w:rsid w:val="003A5D45"/>
    <w:rsid w:val="003B378D"/>
    <w:rsid w:val="003B6302"/>
    <w:rsid w:val="003F74A7"/>
    <w:rsid w:val="0041187B"/>
    <w:rsid w:val="00431341"/>
    <w:rsid w:val="0043150D"/>
    <w:rsid w:val="00470872"/>
    <w:rsid w:val="00506341"/>
    <w:rsid w:val="00564F26"/>
    <w:rsid w:val="005B13A0"/>
    <w:rsid w:val="005E055A"/>
    <w:rsid w:val="00611A60"/>
    <w:rsid w:val="00621F4E"/>
    <w:rsid w:val="00630AEB"/>
    <w:rsid w:val="00682D94"/>
    <w:rsid w:val="006A570D"/>
    <w:rsid w:val="006B7192"/>
    <w:rsid w:val="006C1C56"/>
    <w:rsid w:val="006F2FA7"/>
    <w:rsid w:val="006F32ED"/>
    <w:rsid w:val="007053D5"/>
    <w:rsid w:val="007417EA"/>
    <w:rsid w:val="00792F77"/>
    <w:rsid w:val="007A3D22"/>
    <w:rsid w:val="007D7BB6"/>
    <w:rsid w:val="00816D37"/>
    <w:rsid w:val="0081716D"/>
    <w:rsid w:val="00871BC5"/>
    <w:rsid w:val="00876B77"/>
    <w:rsid w:val="00892425"/>
    <w:rsid w:val="00896700"/>
    <w:rsid w:val="008C79B9"/>
    <w:rsid w:val="0090497C"/>
    <w:rsid w:val="0094125E"/>
    <w:rsid w:val="00943E55"/>
    <w:rsid w:val="00945CA4"/>
    <w:rsid w:val="009479E7"/>
    <w:rsid w:val="00963ADB"/>
    <w:rsid w:val="00971156"/>
    <w:rsid w:val="00975370"/>
    <w:rsid w:val="009A27BC"/>
    <w:rsid w:val="009E4850"/>
    <w:rsid w:val="009F3A9F"/>
    <w:rsid w:val="009F584D"/>
    <w:rsid w:val="00A41EB8"/>
    <w:rsid w:val="00A444B1"/>
    <w:rsid w:val="00A52443"/>
    <w:rsid w:val="00AD36AE"/>
    <w:rsid w:val="00AE2767"/>
    <w:rsid w:val="00AF4CFB"/>
    <w:rsid w:val="00B549A7"/>
    <w:rsid w:val="00B80F5E"/>
    <w:rsid w:val="00B9139F"/>
    <w:rsid w:val="00BF6062"/>
    <w:rsid w:val="00C459A1"/>
    <w:rsid w:val="00C50DEF"/>
    <w:rsid w:val="00C62D04"/>
    <w:rsid w:val="00C74171"/>
    <w:rsid w:val="00C80609"/>
    <w:rsid w:val="00C869DE"/>
    <w:rsid w:val="00C934C3"/>
    <w:rsid w:val="00CA540A"/>
    <w:rsid w:val="00CE143C"/>
    <w:rsid w:val="00D005CA"/>
    <w:rsid w:val="00D5307E"/>
    <w:rsid w:val="00D5394E"/>
    <w:rsid w:val="00DB038F"/>
    <w:rsid w:val="00DD49E7"/>
    <w:rsid w:val="00DD7602"/>
    <w:rsid w:val="00E10840"/>
    <w:rsid w:val="00E2543D"/>
    <w:rsid w:val="00E46A5B"/>
    <w:rsid w:val="00E50D53"/>
    <w:rsid w:val="00E50E8A"/>
    <w:rsid w:val="00E72CA4"/>
    <w:rsid w:val="00E735B6"/>
    <w:rsid w:val="00F064FE"/>
    <w:rsid w:val="00F2752B"/>
    <w:rsid w:val="00F5780B"/>
    <w:rsid w:val="00F77974"/>
    <w:rsid w:val="00F8518C"/>
    <w:rsid w:val="00FE087C"/>
    <w:rsid w:val="00FE65F8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EE0D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C3F2-AA1E-4535-A388-375F130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4</cp:revision>
  <cp:lastPrinted>2021-06-14T13:43:00Z</cp:lastPrinted>
  <dcterms:created xsi:type="dcterms:W3CDTF">2021-06-14T13:45:00Z</dcterms:created>
  <dcterms:modified xsi:type="dcterms:W3CDTF">2021-11-17T19:27:00Z</dcterms:modified>
</cp:coreProperties>
</file>