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B180E" w14:textId="77777777" w:rsidR="00A510CB" w:rsidRDefault="00A510CB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0885BA6F" w14:textId="77777777" w:rsidR="00A510CB" w:rsidRDefault="00A510CB">
      <w:pPr>
        <w:pStyle w:val="Body"/>
        <w:rPr>
          <w:rFonts w:ascii="Times New Roman" w:hAnsi="Times New Roman"/>
          <w:b/>
          <w:bCs/>
          <w:sz w:val="24"/>
          <w:szCs w:val="24"/>
        </w:rPr>
      </w:pPr>
    </w:p>
    <w:p w14:paraId="25F25D24" w14:textId="487696D8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집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안에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하나님의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집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짓기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</w:rPr>
        <w:t>하갈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공동체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교회</w:t>
      </w:r>
    </w:p>
    <w:p w14:paraId="5DEBFF26" w14:textId="075A8FA8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워싱턴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센터는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최상급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중급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보안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시설로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워싱턴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내에서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최대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규모의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유일한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시설입니다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시설은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가시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철조망으로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둘러싸여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있고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사람들이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곳에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도달하기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위해선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다섯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개의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문을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통과해야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합니다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감옥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안의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여성들이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세상과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단절되어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있지만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그렇다고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하나님의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사랑으로부터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단절되어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않습니다</w:t>
      </w:r>
      <w:r>
        <w:rPr>
          <w:rFonts w:ascii="Times New Roman" w:hAnsi="Times New Roman"/>
          <w:sz w:val="24"/>
          <w:szCs w:val="24"/>
        </w:rPr>
        <w:t>.</w:t>
      </w:r>
    </w:p>
    <w:p w14:paraId="41A8432D" w14:textId="5BE7E4FD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역동적인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장로교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지도자들의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통해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새롭고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독특한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예배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공동체가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콘크리트와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강철의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철옹성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안에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형성되었습니다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하갈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공동체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교회입니다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우리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중에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기억하지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못하는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사람들을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위해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알려준다면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하갈의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이야기는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창세기에서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나옵니다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그녀는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고통을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받지만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견디어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냅니다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가장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힘든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상황에서도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생존은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가능하다는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것을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하갈의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이야기는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우리에게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가르쳐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주고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>.</w:t>
      </w:r>
    </w:p>
    <w:p w14:paraId="6F25DE2D" w14:textId="2EFBB15C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제가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목회할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기회와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특권을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가졌던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여성들은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그들이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여전히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하나님으로부터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사랑받고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것을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자신의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최악의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실수들에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의해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자신들을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규정짓지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않는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것을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배워가고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라고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레인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브루베이커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목사는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말하고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브루베이커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목사는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토요일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저녁에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성경공부와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예배를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이끌고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>. "</w:t>
      </w:r>
      <w:r>
        <w:rPr>
          <w:rFonts w:ascii="Times New Roman" w:hAnsi="Times New Roman"/>
          <w:sz w:val="24"/>
          <w:szCs w:val="24"/>
        </w:rPr>
        <w:t>오히려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그들은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그들이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사랑하는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의해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특징지워집니다</w:t>
      </w:r>
      <w:r>
        <w:rPr>
          <w:rFonts w:ascii="Times New Roman" w:hAnsi="Times New Roman"/>
          <w:sz w:val="24"/>
          <w:szCs w:val="24"/>
        </w:rPr>
        <w:t xml:space="preserve">." </w:t>
      </w:r>
      <w:r>
        <w:rPr>
          <w:rFonts w:ascii="Times New Roman" w:hAnsi="Times New Roman"/>
          <w:sz w:val="24"/>
          <w:szCs w:val="24"/>
        </w:rPr>
        <w:t>아마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가장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영향을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주는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것은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용납의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자리를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마련하는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것입니다</w:t>
      </w:r>
      <w:r>
        <w:rPr>
          <w:rFonts w:ascii="Times New Roman" w:hAnsi="Times New Roman"/>
          <w:sz w:val="24"/>
          <w:szCs w:val="24"/>
        </w:rPr>
        <w:t>.</w:t>
      </w:r>
    </w:p>
    <w:p w14:paraId="1AC95378" w14:textId="08CFE64D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우리는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여성들이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하나님의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사랑과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인도를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통해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그들의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수감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생활을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하도록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돕고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있으며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이것이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건강하고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지속적인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되기를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바라고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라고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브루베이커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목사는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말하고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>. "</w:t>
      </w:r>
      <w:r>
        <w:rPr>
          <w:rFonts w:ascii="Times New Roman" w:hAnsi="Times New Roman"/>
          <w:sz w:val="24"/>
          <w:szCs w:val="24"/>
        </w:rPr>
        <w:t>일부는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</w:t>
      </w:r>
      <w:r>
        <w:rPr>
          <w:rFonts w:ascii="Times New Roman" w:hAnsi="Times New Roman"/>
          <w:sz w:val="24"/>
          <w:szCs w:val="24"/>
        </w:rPr>
        <w:t>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해동안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수감되어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있고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어떤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이들은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평생동안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수감되어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시작되었을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노회의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목표는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미래로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오레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지속하는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것이었습니다</w:t>
      </w:r>
      <w:r>
        <w:rPr>
          <w:rFonts w:ascii="Times New Roman" w:hAnsi="Times New Roman"/>
          <w:sz w:val="24"/>
          <w:szCs w:val="24"/>
        </w:rPr>
        <w:t>."</w:t>
      </w:r>
    </w:p>
    <w:p w14:paraId="3893E475" w14:textId="77777777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장기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약정은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타코마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인근의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스카이라인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장로교회와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같은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교회들의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덕분입니다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교회는</w:t>
      </w:r>
      <w:r>
        <w:rPr>
          <w:rFonts w:ascii="Times New Roman" w:hAnsi="Times New Roman"/>
          <w:sz w:val="24"/>
          <w:szCs w:val="24"/>
        </w:rPr>
        <w:t xml:space="preserve"> '</w:t>
      </w:r>
      <w:r>
        <w:rPr>
          <w:rFonts w:ascii="Times New Roman" w:hAnsi="Times New Roman"/>
          <w:sz w:val="24"/>
          <w:szCs w:val="24"/>
        </w:rPr>
        <w:t>평화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지구촌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증인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헌금</w:t>
      </w:r>
      <w:r>
        <w:rPr>
          <w:rFonts w:ascii="Times New Roman" w:hAnsi="Times New Roman"/>
          <w:sz w:val="24"/>
          <w:szCs w:val="24"/>
        </w:rPr>
        <w:t>'</w:t>
      </w:r>
      <w:r>
        <w:rPr>
          <w:rFonts w:ascii="Times New Roman" w:hAnsi="Times New Roman"/>
          <w:sz w:val="24"/>
          <w:szCs w:val="24"/>
        </w:rPr>
        <w:t>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일부를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통해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하갈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공동체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교회를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지원했습니다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브루베이커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목사는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교도소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재정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지원없이는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지속될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없으며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모든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교회가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아직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생각하지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않은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곳으로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사역을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확장하려고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노력해야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합니다라고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말하고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</w:t>
      </w:r>
      <w:r>
        <w:rPr>
          <w:rFonts w:ascii="Times New Roman" w:hAnsi="Times New Roman"/>
          <w:sz w:val="24"/>
          <w:szCs w:val="24"/>
        </w:rPr>
        <w:t xml:space="preserve">.  </w:t>
      </w:r>
    </w:p>
    <w:p w14:paraId="1CB02962" w14:textId="77777777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이와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같은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예배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공동체가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형성될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여지가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많이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있습니다고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생각합니다</w:t>
      </w:r>
      <w:r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>라고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그녀는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말했습니다</w:t>
      </w:r>
      <w:r>
        <w:rPr>
          <w:rFonts w:ascii="Times New Roman" w:hAnsi="Times New Roman"/>
          <w:sz w:val="24"/>
          <w:szCs w:val="24"/>
        </w:rPr>
        <w:t>. "</w:t>
      </w:r>
      <w:r>
        <w:rPr>
          <w:rFonts w:ascii="Times New Roman" w:hAnsi="Times New Roman"/>
          <w:sz w:val="24"/>
          <w:szCs w:val="24"/>
        </w:rPr>
        <w:t>우리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모두는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온갖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다른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특이한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장소의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어디에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이런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예배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공동체가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필요한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지를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찾도록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하나님의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음성에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귀기울여야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합니다</w:t>
      </w:r>
      <w:r>
        <w:rPr>
          <w:rFonts w:ascii="Times New Roman" w:hAnsi="Times New Roman"/>
          <w:sz w:val="24"/>
          <w:szCs w:val="24"/>
        </w:rPr>
        <w:t>."</w:t>
      </w:r>
    </w:p>
    <w:p w14:paraId="2D305604" w14:textId="77777777" w:rsidR="00B00A67" w:rsidRDefault="00B42FC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잊지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맙시다</w:t>
      </w:r>
      <w:r>
        <w:rPr>
          <w:rFonts w:ascii="Times New Roman" w:hAnsi="Times New Roman"/>
          <w:sz w:val="24"/>
          <w:szCs w:val="24"/>
        </w:rPr>
        <w:t>. —</w:t>
      </w:r>
      <w:r>
        <w:rPr>
          <w:rFonts w:ascii="Times New Roman" w:hAnsi="Times New Roman"/>
          <w:sz w:val="24"/>
          <w:szCs w:val="24"/>
        </w:rPr>
        <w:t>우리는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함께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교회입니다</w:t>
      </w:r>
      <w:r>
        <w:rPr>
          <w:rFonts w:ascii="Times New Roman" w:hAnsi="Times New Roman"/>
          <w:sz w:val="24"/>
          <w:szCs w:val="24"/>
        </w:rPr>
        <w:t>.</w:t>
      </w:r>
    </w:p>
    <w:p w14:paraId="3260A0E2" w14:textId="77777777" w:rsidR="00B00A67" w:rsidRDefault="00B42FC8">
      <w:pPr>
        <w:pStyle w:val="Body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기도합시다</w:t>
      </w:r>
    </w:p>
    <w:p w14:paraId="4008D83E" w14:textId="0F541D52" w:rsidR="00B00A67" w:rsidRDefault="00B42FC8">
      <w:pPr>
        <w:pStyle w:val="Body"/>
      </w:pPr>
      <w:r>
        <w:rPr>
          <w:rFonts w:ascii="Times New Roman" w:hAnsi="Times New Roman"/>
          <w:i/>
          <w:iCs/>
          <w:sz w:val="24"/>
          <w:szCs w:val="24"/>
        </w:rPr>
        <w:t>화해의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하나님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우리를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당신의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교회로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계속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세워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주소서</w:t>
      </w:r>
      <w:r>
        <w:rPr>
          <w:rFonts w:ascii="Times New Roman" w:hAnsi="Times New Roman"/>
          <w:i/>
          <w:iCs/>
          <w:sz w:val="24"/>
          <w:szCs w:val="24"/>
        </w:rPr>
        <w:t xml:space="preserve">.  </w:t>
      </w:r>
      <w:r>
        <w:rPr>
          <w:rFonts w:ascii="Times New Roman" w:hAnsi="Times New Roman"/>
          <w:i/>
          <w:iCs/>
          <w:sz w:val="24"/>
          <w:szCs w:val="24"/>
        </w:rPr>
        <w:t>모든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사람들과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당신의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기쁨과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약속을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나누며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서로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화해하도록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하는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우리의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부</w:t>
      </w:r>
      <w:r>
        <w:rPr>
          <w:rFonts w:ascii="Times New Roman" w:hAnsi="Times New Roman"/>
          <w:i/>
          <w:iCs/>
          <w:sz w:val="24"/>
          <w:szCs w:val="24"/>
        </w:rPr>
        <w:t>르심을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더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깊게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하는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사역에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동참케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하소서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</w:rPr>
        <w:t>아멘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sectPr w:rsidR="00B00A6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29D683" w14:textId="77777777" w:rsidR="00B42FC8" w:rsidRDefault="00B42FC8">
      <w:r>
        <w:separator/>
      </w:r>
    </w:p>
  </w:endnote>
  <w:endnote w:type="continuationSeparator" w:id="0">
    <w:p w14:paraId="3239F732" w14:textId="77777777" w:rsidR="00B42FC8" w:rsidRDefault="00B42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2173" w14:textId="77777777" w:rsidR="00B00A67" w:rsidRDefault="00B42FC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4F9EF" w14:textId="77777777" w:rsidR="00B42FC8" w:rsidRDefault="00B42FC8">
      <w:r>
        <w:separator/>
      </w:r>
    </w:p>
  </w:footnote>
  <w:footnote w:type="continuationSeparator" w:id="0">
    <w:p w14:paraId="4E31DC32" w14:textId="77777777" w:rsidR="00B42FC8" w:rsidRDefault="00B42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10F41" w14:textId="77777777" w:rsidR="00B00A67" w:rsidRDefault="00B42FC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0CB"/>
    <w:rsid w:val="00A510CB"/>
    <w:rsid w:val="00B4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4BC2"/>
  <w15:docId w15:val="{E0838F68-FFE7-774A-8976-DA672005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k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7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Boone</dc:creator>
  <cp:lastModifiedBy>Margaret Boone</cp:lastModifiedBy>
  <cp:revision>2</cp:revision>
  <cp:lastPrinted>2020-04-29T14:44:00Z</cp:lastPrinted>
  <dcterms:created xsi:type="dcterms:W3CDTF">2020-06-30T15:27:00Z</dcterms:created>
  <dcterms:modified xsi:type="dcterms:W3CDTF">2020-06-30T15:27:00Z</dcterms:modified>
</cp:coreProperties>
</file>